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6E37" w14:textId="77777777" w:rsidR="008C6657" w:rsidRPr="00790153" w:rsidRDefault="008C6657">
      <w:pPr>
        <w:rPr>
          <w:rFonts w:ascii="Verdana" w:hAnsi="Verdana"/>
          <w:b/>
        </w:rPr>
      </w:pPr>
      <w:r w:rsidRPr="00790153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09E57F" wp14:editId="68B62029">
            <wp:simplePos x="0" y="0"/>
            <wp:positionH relativeFrom="column">
              <wp:posOffset>4055745</wp:posOffset>
            </wp:positionH>
            <wp:positionV relativeFrom="paragraph">
              <wp:posOffset>-635635</wp:posOffset>
            </wp:positionV>
            <wp:extent cx="2446655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359" y="21433"/>
                <wp:lineTo x="21359" y="0"/>
                <wp:lineTo x="0" y="0"/>
              </wp:wrapPolygon>
            </wp:wrapTight>
            <wp:docPr id="2" name="Picture 1" descr="CS_GAELIC_V1_100K_LO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GAELIC_V1_100K_LORE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3F5FE" w14:textId="77777777" w:rsidR="008C6657" w:rsidRPr="00790153" w:rsidRDefault="008C6657">
      <w:pPr>
        <w:rPr>
          <w:rFonts w:ascii="Verdana" w:hAnsi="Verdana"/>
          <w:b/>
        </w:rPr>
      </w:pPr>
    </w:p>
    <w:p w14:paraId="01B0EC17" w14:textId="77777777" w:rsidR="008C6657" w:rsidRPr="00790153" w:rsidRDefault="008C6657">
      <w:pPr>
        <w:rPr>
          <w:rFonts w:ascii="Verdana" w:hAnsi="Verdana"/>
          <w:b/>
        </w:rPr>
      </w:pPr>
    </w:p>
    <w:p w14:paraId="7B5DE786" w14:textId="2E396233" w:rsidR="008C6657" w:rsidRDefault="008C6657">
      <w:pPr>
        <w:rPr>
          <w:rFonts w:ascii="Verdana" w:hAnsi="Verdana"/>
          <w:b/>
        </w:rPr>
      </w:pPr>
    </w:p>
    <w:p w14:paraId="6A7908EE" w14:textId="40587A76" w:rsidR="00EA254D" w:rsidRDefault="00EA254D">
      <w:pPr>
        <w:rPr>
          <w:rFonts w:ascii="Verdana" w:hAnsi="Verdana"/>
          <w:b/>
        </w:rPr>
      </w:pPr>
    </w:p>
    <w:p w14:paraId="1D5EDF34" w14:textId="77777777" w:rsidR="00EA254D" w:rsidRPr="00790153" w:rsidRDefault="00EA254D">
      <w:pPr>
        <w:rPr>
          <w:rFonts w:ascii="Verdana" w:hAnsi="Verdana"/>
          <w:b/>
        </w:rPr>
      </w:pPr>
    </w:p>
    <w:p w14:paraId="5C87F039" w14:textId="77777777" w:rsidR="002149B2" w:rsidRPr="00790153" w:rsidRDefault="002149B2">
      <w:pPr>
        <w:rPr>
          <w:rFonts w:ascii="Verdana" w:hAnsi="Verdana"/>
          <w:b/>
        </w:rPr>
      </w:pPr>
      <w:r w:rsidRPr="00790153">
        <w:rPr>
          <w:rFonts w:ascii="Verdana" w:hAnsi="Verdana"/>
          <w:b/>
        </w:rPr>
        <w:t>Senior Staff Disclosures</w:t>
      </w:r>
    </w:p>
    <w:p w14:paraId="6617A4E1" w14:textId="50AF7D57" w:rsidR="00323821" w:rsidRDefault="00EA254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As at </w:t>
      </w:r>
      <w:r w:rsidR="00FF43EB" w:rsidRPr="00790153">
        <w:rPr>
          <w:rFonts w:ascii="Verdana" w:hAnsi="Verdana"/>
          <w:b/>
        </w:rPr>
        <w:t xml:space="preserve">1 </w:t>
      </w:r>
      <w:r w:rsidR="00145092" w:rsidRPr="00790153">
        <w:rPr>
          <w:rFonts w:ascii="Verdana" w:hAnsi="Verdana"/>
          <w:b/>
        </w:rPr>
        <w:t>December</w:t>
      </w:r>
      <w:r w:rsidR="00FF43EB" w:rsidRPr="00790153">
        <w:rPr>
          <w:rFonts w:ascii="Verdana" w:hAnsi="Verdana"/>
          <w:b/>
        </w:rPr>
        <w:t xml:space="preserve"> 20</w:t>
      </w:r>
      <w:r w:rsidR="000355C6">
        <w:rPr>
          <w:rFonts w:ascii="Verdana" w:hAnsi="Verdana"/>
          <w:b/>
        </w:rPr>
        <w:t>21</w:t>
      </w:r>
    </w:p>
    <w:p w14:paraId="74F84B42" w14:textId="6ED007F2" w:rsidR="00E30F24" w:rsidRPr="00790153" w:rsidRDefault="00E30F24">
      <w:pPr>
        <w:rPr>
          <w:rFonts w:ascii="Verdana" w:hAnsi="Verdana"/>
          <w:b/>
        </w:rPr>
      </w:pPr>
      <w:r>
        <w:rPr>
          <w:rFonts w:ascii="Verdana" w:hAnsi="Verdana"/>
          <w:b/>
        </w:rPr>
        <w:t>Creative Scotland Senior Leadership Team</w:t>
      </w:r>
    </w:p>
    <w:p w14:paraId="5F6DB6F5" w14:textId="3CDBD002" w:rsidR="002149B2" w:rsidRPr="00790153" w:rsidRDefault="002149B2" w:rsidP="002149B2">
      <w:pPr>
        <w:rPr>
          <w:rFonts w:ascii="Verdana" w:hAnsi="Verdana"/>
        </w:rPr>
      </w:pPr>
      <w:r w:rsidRPr="00790153">
        <w:rPr>
          <w:rFonts w:ascii="Verdana" w:hAnsi="Verdana"/>
        </w:rPr>
        <w:t>Senior management’s remuneration falls within the organisations’ pay grades</w:t>
      </w:r>
      <w:r w:rsidR="00B368A0" w:rsidRPr="00790153">
        <w:rPr>
          <w:rFonts w:ascii="Verdana" w:hAnsi="Verdana"/>
        </w:rPr>
        <w:t xml:space="preserve"> as follows: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948"/>
      </w:tblGrid>
      <w:tr w:rsidR="00B368A0" w:rsidRPr="00790153" w14:paraId="5FFD0065" w14:textId="77777777" w:rsidTr="00790153">
        <w:tc>
          <w:tcPr>
            <w:tcW w:w="6124" w:type="dxa"/>
            <w:shd w:val="clear" w:color="auto" w:fill="auto"/>
          </w:tcPr>
          <w:p w14:paraId="0F10CE8A" w14:textId="77777777" w:rsidR="00B368A0" w:rsidRPr="00790153" w:rsidRDefault="00B368A0" w:rsidP="00600329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90153">
              <w:rPr>
                <w:rFonts w:ascii="Verdana" w:hAnsi="Verdana" w:cs="Arial"/>
                <w:b/>
                <w:sz w:val="20"/>
                <w:szCs w:val="20"/>
              </w:rPr>
              <w:t>Name and title</w:t>
            </w:r>
          </w:p>
        </w:tc>
        <w:tc>
          <w:tcPr>
            <w:tcW w:w="2948" w:type="dxa"/>
            <w:shd w:val="clear" w:color="auto" w:fill="auto"/>
          </w:tcPr>
          <w:p w14:paraId="5939EB96" w14:textId="77777777" w:rsidR="00B368A0" w:rsidRPr="00790153" w:rsidRDefault="00B368A0" w:rsidP="00600329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90153">
              <w:rPr>
                <w:rFonts w:ascii="Verdana" w:hAnsi="Verdana" w:cs="Arial"/>
                <w:b/>
                <w:sz w:val="20"/>
                <w:szCs w:val="20"/>
              </w:rPr>
              <w:t>Salary in bands of £5,000</w:t>
            </w:r>
          </w:p>
          <w:p w14:paraId="1E0FD221" w14:textId="66CAA7E9" w:rsidR="00B368A0" w:rsidRPr="00790153" w:rsidRDefault="00B368A0" w:rsidP="00600329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368A0" w:rsidRPr="00790153" w14:paraId="55EC33CA" w14:textId="77777777" w:rsidTr="00790153">
        <w:tc>
          <w:tcPr>
            <w:tcW w:w="6124" w:type="dxa"/>
            <w:shd w:val="clear" w:color="auto" w:fill="auto"/>
          </w:tcPr>
          <w:p w14:paraId="08051CAE" w14:textId="77777777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Iain Munro</w:t>
            </w:r>
          </w:p>
          <w:p w14:paraId="4729E799" w14:textId="34D079C2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Chief Executive</w:t>
            </w:r>
          </w:p>
          <w:p w14:paraId="2DA6AEC0" w14:textId="77777777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33BBDC5" w14:textId="5BCAF6E1" w:rsidR="00B368A0" w:rsidRPr="00790153" w:rsidRDefault="00B368A0" w:rsidP="00A94FF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</w:t>
            </w:r>
            <w:r w:rsidR="00892F06">
              <w:rPr>
                <w:rFonts w:ascii="Verdana" w:hAnsi="Verdana" w:cs="Arial"/>
                <w:sz w:val="20"/>
                <w:szCs w:val="20"/>
              </w:rPr>
              <w:t>120,000 - £125,000</w:t>
            </w:r>
          </w:p>
        </w:tc>
      </w:tr>
      <w:tr w:rsidR="00B368A0" w:rsidRPr="00790153" w14:paraId="538290B9" w14:textId="77777777" w:rsidTr="00790153">
        <w:tc>
          <w:tcPr>
            <w:tcW w:w="6124" w:type="dxa"/>
            <w:shd w:val="clear" w:color="auto" w:fill="auto"/>
          </w:tcPr>
          <w:p w14:paraId="618BA4B9" w14:textId="77777777" w:rsidR="00B368A0" w:rsidRPr="00790153" w:rsidRDefault="00B368A0" w:rsidP="00136C9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Isabel Davis</w:t>
            </w:r>
          </w:p>
          <w:p w14:paraId="4D9E6D32" w14:textId="77777777" w:rsidR="00B368A0" w:rsidRDefault="00B368A0" w:rsidP="00EA254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 xml:space="preserve">Executive Director, Screen </w:t>
            </w:r>
          </w:p>
          <w:p w14:paraId="0A38DED1" w14:textId="6DEA3920" w:rsidR="00EA254D" w:rsidRPr="00790153" w:rsidRDefault="00EA254D" w:rsidP="00EA254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57779A6" w14:textId="1F3B9C75" w:rsidR="00B368A0" w:rsidRPr="00790153" w:rsidRDefault="00B368A0" w:rsidP="00136C9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</w:t>
            </w:r>
            <w:r w:rsidR="00A00C47">
              <w:rPr>
                <w:rFonts w:ascii="Verdana" w:hAnsi="Verdana" w:cs="Arial"/>
                <w:sz w:val="20"/>
                <w:szCs w:val="20"/>
              </w:rPr>
              <w:t>95,000 – £100,000</w:t>
            </w:r>
          </w:p>
        </w:tc>
      </w:tr>
      <w:tr w:rsidR="00B368A0" w:rsidRPr="00790153" w14:paraId="34F46B8F" w14:textId="77777777" w:rsidTr="00790153">
        <w:tc>
          <w:tcPr>
            <w:tcW w:w="6124" w:type="dxa"/>
            <w:shd w:val="clear" w:color="auto" w:fill="auto"/>
          </w:tcPr>
          <w:p w14:paraId="75D700FA" w14:textId="77777777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 xml:space="preserve">Karen </w:t>
            </w:r>
            <w:proofErr w:type="spellStart"/>
            <w:r w:rsidRPr="00790153">
              <w:rPr>
                <w:rFonts w:ascii="Verdana" w:hAnsi="Verdana" w:cs="Arial"/>
                <w:sz w:val="20"/>
                <w:szCs w:val="20"/>
              </w:rPr>
              <w:t>Lannigan</w:t>
            </w:r>
            <w:proofErr w:type="spellEnd"/>
          </w:p>
          <w:p w14:paraId="544D6018" w14:textId="55F92C05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Director</w:t>
            </w:r>
            <w:r w:rsidR="0079015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790153">
              <w:rPr>
                <w:rFonts w:ascii="Verdana" w:hAnsi="Verdana" w:cs="Arial"/>
                <w:sz w:val="20"/>
                <w:szCs w:val="20"/>
              </w:rPr>
              <w:t>HR &amp; Office Services</w:t>
            </w:r>
          </w:p>
          <w:p w14:paraId="376C5A80" w14:textId="77777777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940C5E3" w14:textId="77777777" w:rsidR="00B368A0" w:rsidRPr="00790153" w:rsidRDefault="00B368A0" w:rsidP="0060032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£75,000 - £80,000</w:t>
            </w:r>
          </w:p>
        </w:tc>
      </w:tr>
      <w:tr w:rsidR="00A41BF1" w:rsidRPr="00790153" w14:paraId="51617F1B" w14:textId="77777777" w:rsidTr="00DC60E1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E56E" w14:textId="77777777" w:rsidR="00A41BF1" w:rsidRPr="00790153" w:rsidRDefault="00A41BF1" w:rsidP="00DC60E1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Ken</w:t>
            </w:r>
            <w:r>
              <w:rPr>
                <w:rFonts w:ascii="Verdana" w:hAnsi="Verdana" w:cs="Arial"/>
                <w:sz w:val="20"/>
                <w:szCs w:val="20"/>
              </w:rPr>
              <w:t>neth Fowler</w:t>
            </w:r>
          </w:p>
          <w:p w14:paraId="128E25E1" w14:textId="77777777" w:rsidR="00A41BF1" w:rsidRDefault="00A41BF1" w:rsidP="00DC60E1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 xml:space="preserve">Director of Communications </w:t>
            </w:r>
          </w:p>
          <w:p w14:paraId="1BA39710" w14:textId="245601C2" w:rsidR="00A41BF1" w:rsidRPr="00790153" w:rsidRDefault="00A41BF1" w:rsidP="00DC60E1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FC14" w14:textId="77777777" w:rsidR="00A41BF1" w:rsidRPr="00790153" w:rsidRDefault="00A41BF1" w:rsidP="00DC60E1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£75,000 - £80,000</w:t>
            </w:r>
          </w:p>
        </w:tc>
      </w:tr>
      <w:tr w:rsidR="00B368A0" w:rsidRPr="00790153" w14:paraId="1C469AA7" w14:textId="77777777" w:rsidTr="00790153">
        <w:trPr>
          <w:trHeight w:val="760"/>
        </w:trPr>
        <w:tc>
          <w:tcPr>
            <w:tcW w:w="6124" w:type="dxa"/>
            <w:shd w:val="clear" w:color="auto" w:fill="auto"/>
          </w:tcPr>
          <w:p w14:paraId="1FCF1B7A" w14:textId="77777777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Ian Stevenson</w:t>
            </w:r>
          </w:p>
          <w:p w14:paraId="675DD895" w14:textId="1E8E7C45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Director</w:t>
            </w:r>
            <w:r w:rsidR="0079015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790153">
              <w:rPr>
                <w:rFonts w:ascii="Verdana" w:hAnsi="Verdana" w:cs="Arial"/>
                <w:sz w:val="20"/>
                <w:szCs w:val="20"/>
              </w:rPr>
              <w:t>Finance and Funding Operations</w:t>
            </w:r>
          </w:p>
          <w:p w14:paraId="164AADFD" w14:textId="77777777" w:rsidR="00B368A0" w:rsidRPr="00790153" w:rsidRDefault="00B368A0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399BF23" w14:textId="64B5ED6C" w:rsidR="00B368A0" w:rsidRPr="00790153" w:rsidRDefault="00B368A0" w:rsidP="0060032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</w:t>
            </w:r>
            <w:r w:rsidR="00145092" w:rsidRPr="00790153">
              <w:rPr>
                <w:rFonts w:ascii="Verdana" w:hAnsi="Verdana" w:cs="Arial"/>
                <w:sz w:val="20"/>
                <w:szCs w:val="20"/>
              </w:rPr>
              <w:t>80</w:t>
            </w:r>
            <w:r w:rsidRPr="00790153">
              <w:rPr>
                <w:rFonts w:ascii="Verdana" w:hAnsi="Verdana" w:cs="Arial"/>
                <w:sz w:val="20"/>
                <w:szCs w:val="20"/>
              </w:rPr>
              <w:t>,000 - £8</w:t>
            </w:r>
            <w:r w:rsidR="00145092" w:rsidRPr="00790153">
              <w:rPr>
                <w:rFonts w:ascii="Verdana" w:hAnsi="Verdana" w:cs="Arial"/>
                <w:sz w:val="20"/>
                <w:szCs w:val="20"/>
              </w:rPr>
              <w:t>5</w:t>
            </w:r>
            <w:r w:rsidRPr="00790153">
              <w:rPr>
                <w:rFonts w:ascii="Verdana" w:hAnsi="Verdana" w:cs="Arial"/>
                <w:sz w:val="20"/>
                <w:szCs w:val="20"/>
              </w:rPr>
              <w:t>,000</w:t>
            </w:r>
          </w:p>
        </w:tc>
      </w:tr>
      <w:tr w:rsidR="00F4535B" w:rsidRPr="00790153" w14:paraId="1F427525" w14:textId="77777777" w:rsidTr="00790153">
        <w:tc>
          <w:tcPr>
            <w:tcW w:w="6124" w:type="dxa"/>
            <w:shd w:val="clear" w:color="auto" w:fill="auto"/>
          </w:tcPr>
          <w:p w14:paraId="504613C8" w14:textId="77777777" w:rsidR="00F4535B" w:rsidRPr="00790153" w:rsidRDefault="00F4535B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Clive Gillman</w:t>
            </w:r>
          </w:p>
          <w:p w14:paraId="2B71D1D9" w14:textId="77777777" w:rsidR="00F4535B" w:rsidRPr="00790153" w:rsidRDefault="00F4535B" w:rsidP="008C6657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Director, Creative Industries</w:t>
            </w:r>
          </w:p>
          <w:p w14:paraId="4AD49985" w14:textId="77777777" w:rsidR="00F4535B" w:rsidRPr="00790153" w:rsidRDefault="00F4535B" w:rsidP="0060032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281F937" w14:textId="41E7E657" w:rsidR="00F4535B" w:rsidRPr="00790153" w:rsidRDefault="00950BDE" w:rsidP="00A94FF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£75,000 - £80,000</w:t>
            </w:r>
          </w:p>
        </w:tc>
      </w:tr>
      <w:tr w:rsidR="00F4535B" w:rsidRPr="00790153" w14:paraId="06DB2C3E" w14:textId="77777777" w:rsidTr="00790153">
        <w:tc>
          <w:tcPr>
            <w:tcW w:w="6124" w:type="dxa"/>
            <w:shd w:val="clear" w:color="auto" w:fill="auto"/>
          </w:tcPr>
          <w:p w14:paraId="15EA6603" w14:textId="77777777" w:rsidR="00F4535B" w:rsidRPr="00790153" w:rsidRDefault="00F4535B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David Smith</w:t>
            </w:r>
          </w:p>
          <w:p w14:paraId="3BD657AE" w14:textId="77777777" w:rsidR="00F4535B" w:rsidRPr="00790153" w:rsidRDefault="00F4535B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Director, Screen</w:t>
            </w:r>
          </w:p>
          <w:p w14:paraId="2B18C1E3" w14:textId="2B32182E" w:rsidR="00F4535B" w:rsidRPr="00790153" w:rsidRDefault="00F4535B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FD2D8FC" w14:textId="55EAF606" w:rsidR="00F4535B" w:rsidRPr="00790153" w:rsidRDefault="00F4535B" w:rsidP="001911A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£75,000 - £80,000</w:t>
            </w:r>
          </w:p>
        </w:tc>
      </w:tr>
      <w:tr w:rsidR="00F4535B" w:rsidRPr="00790153" w14:paraId="53AE8C60" w14:textId="77777777" w:rsidTr="00790153">
        <w:tc>
          <w:tcPr>
            <w:tcW w:w="6124" w:type="dxa"/>
            <w:shd w:val="clear" w:color="auto" w:fill="auto"/>
          </w:tcPr>
          <w:p w14:paraId="783D4A50" w14:textId="77AFAFA1" w:rsidR="00F4535B" w:rsidRPr="00790153" w:rsidRDefault="000355C6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Alastair Evans</w:t>
            </w:r>
          </w:p>
          <w:p w14:paraId="619E4FA0" w14:textId="77777777" w:rsidR="00F4535B" w:rsidRPr="00790153" w:rsidRDefault="00F4535B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Interim Director, Strategy</w:t>
            </w:r>
          </w:p>
          <w:p w14:paraId="213D0132" w14:textId="28EE862E" w:rsidR="00F4535B" w:rsidRPr="00790153" w:rsidRDefault="00F4535B" w:rsidP="001911A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C639742" w14:textId="7B489968" w:rsidR="00F4535B" w:rsidRPr="00790153" w:rsidRDefault="00F4535B" w:rsidP="001911A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£60,000 - £65,000</w:t>
            </w:r>
          </w:p>
        </w:tc>
      </w:tr>
    </w:tbl>
    <w:p w14:paraId="714187F6" w14:textId="1288397E" w:rsidR="008C6657" w:rsidRDefault="008C6657">
      <w:pPr>
        <w:rPr>
          <w:rFonts w:ascii="Verdana" w:hAnsi="Verdana"/>
        </w:rPr>
      </w:pPr>
    </w:p>
    <w:p w14:paraId="7A1147B7" w14:textId="77777777" w:rsidR="004F2B90" w:rsidRDefault="004F2B9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E89D336" w14:textId="418D9337" w:rsidR="00E30F24" w:rsidRPr="00790153" w:rsidRDefault="00E30F24" w:rsidP="00E30F24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Creative Scotland Board</w:t>
      </w:r>
    </w:p>
    <w:p w14:paraId="4AFF1C45" w14:textId="0283F8A5" w:rsidR="001A2E9C" w:rsidRDefault="001A2E9C">
      <w:pPr>
        <w:rPr>
          <w:rFonts w:ascii="Verdana" w:hAnsi="Verdana"/>
        </w:rPr>
      </w:pPr>
      <w:r>
        <w:rPr>
          <w:rFonts w:ascii="Verdana" w:hAnsi="Verdana"/>
        </w:rPr>
        <w:t>The Chair, Robert Wilson, has elected not to take remuneration.</w:t>
      </w:r>
    </w:p>
    <w:p w14:paraId="3DBE9073" w14:textId="2B740614" w:rsidR="001A2E9C" w:rsidRDefault="001A2E9C">
      <w:pPr>
        <w:rPr>
          <w:rFonts w:ascii="Verdana" w:hAnsi="Verdana"/>
        </w:rPr>
      </w:pPr>
      <w:r w:rsidRPr="001A2E9C">
        <w:rPr>
          <w:rFonts w:ascii="Verdana" w:hAnsi="Verdana"/>
        </w:rPr>
        <w:t xml:space="preserve">Scottish Ministers decided to allow other board members to be remunerated with effect from 1 October 2019. The daily rate for board remuneration is set by Scottish Ministers </w:t>
      </w:r>
      <w:r w:rsidR="00942EF1">
        <w:rPr>
          <w:rFonts w:ascii="Verdana" w:hAnsi="Verdana"/>
        </w:rPr>
        <w:t>is currently</w:t>
      </w:r>
      <w:r w:rsidRPr="001A2E9C">
        <w:rPr>
          <w:rFonts w:ascii="Verdana" w:hAnsi="Verdana"/>
        </w:rPr>
        <w:t xml:space="preserve"> £218 per day up to a maximum of £2,616 per year. Future pay increases are subject to the Scottish Government Public Sector Pay Policy.</w:t>
      </w:r>
    </w:p>
    <w:p w14:paraId="2AE4A402" w14:textId="051127BE" w:rsidR="00E30F24" w:rsidRDefault="00E30F24">
      <w:pPr>
        <w:rPr>
          <w:rFonts w:ascii="Verdana" w:hAnsi="Verdan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948"/>
      </w:tblGrid>
      <w:tr w:rsidR="004F2B90" w:rsidRPr="00790153" w14:paraId="4B99A925" w14:textId="77777777" w:rsidTr="00DC60E1">
        <w:tc>
          <w:tcPr>
            <w:tcW w:w="6124" w:type="dxa"/>
            <w:shd w:val="clear" w:color="auto" w:fill="auto"/>
          </w:tcPr>
          <w:p w14:paraId="7B264899" w14:textId="45C34991" w:rsidR="004F2B90" w:rsidRPr="00790153" w:rsidRDefault="004F2B90" w:rsidP="00DC60E1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90153">
              <w:rPr>
                <w:rFonts w:ascii="Verdana" w:hAnsi="Verdana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948" w:type="dxa"/>
            <w:shd w:val="clear" w:color="auto" w:fill="auto"/>
          </w:tcPr>
          <w:p w14:paraId="06BBFF76" w14:textId="0C6982BD" w:rsidR="004F2B90" w:rsidRPr="00790153" w:rsidRDefault="00E30F24" w:rsidP="00DC60E1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Remuneration</w:t>
            </w:r>
            <w:r w:rsidR="004F2B90" w:rsidRPr="00790153">
              <w:rPr>
                <w:rFonts w:ascii="Verdana" w:hAnsi="Verdana" w:cs="Arial"/>
                <w:b/>
                <w:sz w:val="20"/>
                <w:szCs w:val="20"/>
              </w:rPr>
              <w:t xml:space="preserve"> in bands of £5,000</w:t>
            </w:r>
          </w:p>
          <w:p w14:paraId="7543F84D" w14:textId="77777777" w:rsidR="004F2B90" w:rsidRPr="00790153" w:rsidRDefault="004F2B90" w:rsidP="00DC60E1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24ACA" w:rsidRPr="00790153" w14:paraId="226C72F7" w14:textId="77777777" w:rsidTr="00DC60E1">
        <w:tc>
          <w:tcPr>
            <w:tcW w:w="6124" w:type="dxa"/>
            <w:shd w:val="clear" w:color="auto" w:fill="auto"/>
          </w:tcPr>
          <w:p w14:paraId="50B0B156" w14:textId="42618786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David Brew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5900DC1" w14:textId="6BC9D9FC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0153">
              <w:rPr>
                <w:rFonts w:ascii="Verdana" w:hAnsi="Verdana" w:cs="Arial"/>
                <w:sz w:val="20"/>
                <w:szCs w:val="20"/>
              </w:rPr>
              <w:t>£</w:t>
            </w:r>
            <w:r>
              <w:rPr>
                <w:rFonts w:ascii="Verdana" w:hAnsi="Verdana" w:cs="Arial"/>
                <w:sz w:val="20"/>
                <w:szCs w:val="20"/>
              </w:rPr>
              <w:t>0 - £5,000</w:t>
            </w:r>
          </w:p>
        </w:tc>
      </w:tr>
      <w:tr w:rsidR="00524ACA" w:rsidRPr="00790153" w14:paraId="4DB19A6A" w14:textId="77777777" w:rsidTr="00C378FB">
        <w:tc>
          <w:tcPr>
            <w:tcW w:w="6124" w:type="dxa"/>
            <w:shd w:val="clear" w:color="auto" w:fill="auto"/>
          </w:tcPr>
          <w:p w14:paraId="6E97164A" w14:textId="1A94D50D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Ewan Angus</w:t>
            </w:r>
          </w:p>
        </w:tc>
        <w:tc>
          <w:tcPr>
            <w:tcW w:w="2948" w:type="dxa"/>
            <w:shd w:val="clear" w:color="auto" w:fill="auto"/>
          </w:tcPr>
          <w:p w14:paraId="353F050D" w14:textId="6AD9ADAC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  <w:tr w:rsidR="00524ACA" w:rsidRPr="00790153" w14:paraId="01999940" w14:textId="77777777" w:rsidTr="00C378FB">
        <w:tc>
          <w:tcPr>
            <w:tcW w:w="6124" w:type="dxa"/>
            <w:shd w:val="clear" w:color="auto" w:fill="auto"/>
          </w:tcPr>
          <w:p w14:paraId="30E8A6E6" w14:textId="5ABE00C1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 xml:space="preserve">Elizabeth </w:t>
            </w:r>
            <w:proofErr w:type="spellStart"/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Partyka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68578BC3" w14:textId="3BE886F6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  <w:tr w:rsidR="00524ACA" w:rsidRPr="00790153" w14:paraId="387BB3CE" w14:textId="77777777" w:rsidTr="00C378FB">
        <w:tc>
          <w:tcPr>
            <w:tcW w:w="6124" w:type="dxa"/>
            <w:shd w:val="clear" w:color="auto" w:fill="auto"/>
          </w:tcPr>
          <w:p w14:paraId="5F82B404" w14:textId="462FCC52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David Strachan</w:t>
            </w:r>
          </w:p>
        </w:tc>
        <w:tc>
          <w:tcPr>
            <w:tcW w:w="2948" w:type="dxa"/>
            <w:shd w:val="clear" w:color="auto" w:fill="auto"/>
          </w:tcPr>
          <w:p w14:paraId="3440E41B" w14:textId="628E5F5C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  <w:tr w:rsidR="00524ACA" w:rsidRPr="00790153" w14:paraId="382EC2E0" w14:textId="77777777" w:rsidTr="00C378FB">
        <w:tc>
          <w:tcPr>
            <w:tcW w:w="6124" w:type="dxa"/>
            <w:shd w:val="clear" w:color="auto" w:fill="auto"/>
          </w:tcPr>
          <w:p w14:paraId="64331C19" w14:textId="32BE4852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Duncan Cockburn</w:t>
            </w:r>
          </w:p>
        </w:tc>
        <w:tc>
          <w:tcPr>
            <w:tcW w:w="2948" w:type="dxa"/>
            <w:shd w:val="clear" w:color="auto" w:fill="auto"/>
          </w:tcPr>
          <w:p w14:paraId="17C9EA50" w14:textId="0AED3E04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  <w:tr w:rsidR="00524ACA" w:rsidRPr="00790153" w14:paraId="24DBFA42" w14:textId="77777777" w:rsidTr="00C378FB">
        <w:tc>
          <w:tcPr>
            <w:tcW w:w="6124" w:type="dxa"/>
            <w:shd w:val="clear" w:color="auto" w:fill="auto"/>
          </w:tcPr>
          <w:p w14:paraId="594CD492" w14:textId="48E94628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Philip Long</w:t>
            </w:r>
          </w:p>
        </w:tc>
        <w:tc>
          <w:tcPr>
            <w:tcW w:w="2948" w:type="dxa"/>
            <w:shd w:val="clear" w:color="auto" w:fill="auto"/>
          </w:tcPr>
          <w:p w14:paraId="7383DDAC" w14:textId="4A70E104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  <w:tr w:rsidR="00524ACA" w:rsidRPr="00790153" w14:paraId="169DD312" w14:textId="77777777" w:rsidTr="00C378FB">
        <w:tc>
          <w:tcPr>
            <w:tcW w:w="6124" w:type="dxa"/>
            <w:shd w:val="clear" w:color="auto" w:fill="auto"/>
          </w:tcPr>
          <w:p w14:paraId="67CFD9EF" w14:textId="38355A9A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Stephanie Fraser</w:t>
            </w:r>
          </w:p>
        </w:tc>
        <w:tc>
          <w:tcPr>
            <w:tcW w:w="2948" w:type="dxa"/>
            <w:shd w:val="clear" w:color="auto" w:fill="auto"/>
          </w:tcPr>
          <w:p w14:paraId="2BE8A20F" w14:textId="67752DD1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  <w:tr w:rsidR="00524ACA" w:rsidRPr="00790153" w14:paraId="56CDE67C" w14:textId="77777777" w:rsidTr="00C378FB">
        <w:tc>
          <w:tcPr>
            <w:tcW w:w="6124" w:type="dxa"/>
            <w:shd w:val="clear" w:color="auto" w:fill="auto"/>
          </w:tcPr>
          <w:p w14:paraId="212414DC" w14:textId="71E19943" w:rsidR="00524ACA" w:rsidRPr="00524ACA" w:rsidRDefault="00524ACA" w:rsidP="00524ACA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CA">
              <w:rPr>
                <w:rFonts w:ascii="Verdana" w:eastAsia="Times New Roman" w:hAnsi="Verdana" w:cs="Arial"/>
                <w:sz w:val="20"/>
                <w:szCs w:val="20"/>
              </w:rPr>
              <w:t>Sarah Munro</w:t>
            </w:r>
          </w:p>
        </w:tc>
        <w:tc>
          <w:tcPr>
            <w:tcW w:w="2948" w:type="dxa"/>
            <w:shd w:val="clear" w:color="auto" w:fill="auto"/>
          </w:tcPr>
          <w:p w14:paraId="0040F399" w14:textId="156BA330" w:rsidR="00524ACA" w:rsidRPr="00790153" w:rsidRDefault="00524ACA" w:rsidP="00524AC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ECB">
              <w:rPr>
                <w:rFonts w:ascii="Verdana" w:hAnsi="Verdana" w:cs="Arial"/>
                <w:sz w:val="20"/>
                <w:szCs w:val="20"/>
              </w:rPr>
              <w:t>£0 - £5,000</w:t>
            </w:r>
          </w:p>
        </w:tc>
      </w:tr>
    </w:tbl>
    <w:p w14:paraId="09617731" w14:textId="77777777" w:rsidR="004F2B90" w:rsidRPr="00790153" w:rsidRDefault="004F2B90">
      <w:pPr>
        <w:rPr>
          <w:rFonts w:ascii="Verdana" w:hAnsi="Verdana"/>
        </w:rPr>
      </w:pPr>
    </w:p>
    <w:sectPr w:rsidR="004F2B90" w:rsidRPr="00790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0E8E"/>
    <w:multiLevelType w:val="hybridMultilevel"/>
    <w:tmpl w:val="3CFE4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B2"/>
    <w:rsid w:val="000355C6"/>
    <w:rsid w:val="0012109E"/>
    <w:rsid w:val="00145092"/>
    <w:rsid w:val="001A2E9C"/>
    <w:rsid w:val="001B01EE"/>
    <w:rsid w:val="002149B2"/>
    <w:rsid w:val="00290554"/>
    <w:rsid w:val="002B482D"/>
    <w:rsid w:val="002C23C5"/>
    <w:rsid w:val="00303081"/>
    <w:rsid w:val="00323821"/>
    <w:rsid w:val="003921F2"/>
    <w:rsid w:val="004F2B90"/>
    <w:rsid w:val="00524ACA"/>
    <w:rsid w:val="005321B0"/>
    <w:rsid w:val="005879D3"/>
    <w:rsid w:val="00630BAF"/>
    <w:rsid w:val="00790153"/>
    <w:rsid w:val="00892F06"/>
    <w:rsid w:val="008C6657"/>
    <w:rsid w:val="00942EF1"/>
    <w:rsid w:val="00950BDE"/>
    <w:rsid w:val="009A6D40"/>
    <w:rsid w:val="00A00C47"/>
    <w:rsid w:val="00A41BF1"/>
    <w:rsid w:val="00A94FF0"/>
    <w:rsid w:val="00AA57F5"/>
    <w:rsid w:val="00B368A0"/>
    <w:rsid w:val="00B43801"/>
    <w:rsid w:val="00BA659E"/>
    <w:rsid w:val="00BF13AD"/>
    <w:rsid w:val="00E0575B"/>
    <w:rsid w:val="00E30F24"/>
    <w:rsid w:val="00E36823"/>
    <w:rsid w:val="00EA254D"/>
    <w:rsid w:val="00F4535B"/>
    <w:rsid w:val="00FD316F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B1CA"/>
  <w15:docId w15:val="{2CE7B345-3067-439B-82F2-5928EBE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8740EEA6344B8CB32DCCBCCBFD32" ma:contentTypeVersion="3" ma:contentTypeDescription="Create a new document." ma:contentTypeScope="" ma:versionID="f010410823be4792630fe22b5c8c3a4f">
  <xsd:schema xmlns:xsd="http://www.w3.org/2001/XMLSchema" xmlns:xs="http://www.w3.org/2001/XMLSchema" xmlns:p="http://schemas.microsoft.com/office/2006/metadata/properties" xmlns:ns3="9e98245b-be3e-4c71-850c-9f50ab896fde" targetNamespace="http://schemas.microsoft.com/office/2006/metadata/properties" ma:root="true" ma:fieldsID="05870630618b2e120ab9a4da7cfa7157" ns3:_="">
    <xsd:import namespace="9e98245b-be3e-4c71-850c-9f50ab896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245b-be3e-4c71-850c-9f50ab896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90DCC-2C4C-449B-8314-9A7E81C09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17949-D621-4EA8-83AD-D6CABD737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F66B5-379C-4E0A-A563-E37573A3A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8245b-be3e-4c71-850c-9f50ab89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Vallely</dc:creator>
  <cp:lastModifiedBy>Stephen Vallely</cp:lastModifiedBy>
  <cp:revision>2</cp:revision>
  <dcterms:created xsi:type="dcterms:W3CDTF">2021-12-10T15:14:00Z</dcterms:created>
  <dcterms:modified xsi:type="dcterms:W3CDTF">2021-12-10T15:14:00Z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0x0101000C828740EEA6344B8CB32DCCBCCBFD32</vt:lpwstr>
  </property>
</Properties>
</file>