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1BF63" w14:textId="152CE998" w:rsidR="000C184E" w:rsidRPr="000C184E" w:rsidRDefault="000C184E" w:rsidP="000C184E">
      <w:pPr>
        <w:spacing w:line="360" w:lineRule="auto"/>
        <w:rPr>
          <w:rFonts w:ascii="Verdana" w:hAnsi="Verdana"/>
          <w:color w:val="808080" w:themeColor="background1" w:themeShade="80"/>
          <w:sz w:val="28"/>
          <w:szCs w:val="28"/>
        </w:rPr>
      </w:pPr>
      <w:r w:rsidRPr="00BE1CE9">
        <w:rPr>
          <w:rFonts w:ascii="Verdana" w:hAnsi="Verdana"/>
          <w:color w:val="808080" w:themeColor="background1" w:themeShade="80"/>
          <w:sz w:val="28"/>
          <w:szCs w:val="28"/>
        </w:rPr>
        <w:t xml:space="preserve">Tool </w:t>
      </w:r>
      <w:r>
        <w:rPr>
          <w:rFonts w:ascii="Verdana" w:hAnsi="Verdana"/>
          <w:color w:val="808080" w:themeColor="background1" w:themeShade="80"/>
          <w:sz w:val="28"/>
          <w:szCs w:val="28"/>
        </w:rPr>
        <w:t>6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113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499"/>
        <w:gridCol w:w="6225"/>
      </w:tblGrid>
      <w:tr w:rsidR="007323D0" w14:paraId="152D6AF5" w14:textId="77777777" w:rsidTr="002575B9">
        <w:trPr>
          <w:trHeight w:val="952"/>
        </w:trPr>
        <w:tc>
          <w:tcPr>
            <w:tcW w:w="7499" w:type="dxa"/>
            <w:tcBorders>
              <w:top w:val="nil"/>
              <w:bottom w:val="nil"/>
              <w:right w:val="nil"/>
            </w:tcBorders>
            <w:shd w:val="clear" w:color="auto" w:fill="1F95A6"/>
          </w:tcPr>
          <w:p w14:paraId="6AAD166D" w14:textId="6F523D48" w:rsidR="007323D0" w:rsidRPr="009F39DA" w:rsidRDefault="00BD3B0B" w:rsidP="00DC6D1B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9F39DA">
              <w:rPr>
                <w:rFonts w:ascii="Verdana" w:hAnsi="Verdana"/>
                <w:b/>
                <w:bCs/>
                <w:color w:val="FFFFFF" w:themeColor="background1"/>
              </w:rPr>
              <w:t>Our questions and what we learnt</w:t>
            </w:r>
          </w:p>
        </w:tc>
        <w:tc>
          <w:tcPr>
            <w:tcW w:w="6225" w:type="dxa"/>
            <w:tcBorders>
              <w:top w:val="nil"/>
              <w:left w:val="nil"/>
              <w:bottom w:val="nil"/>
            </w:tcBorders>
            <w:shd w:val="clear" w:color="auto" w:fill="1F95A6"/>
          </w:tcPr>
          <w:p w14:paraId="0D423382" w14:textId="1A92968D" w:rsidR="007323D0" w:rsidRPr="009F39DA" w:rsidRDefault="00BD3B0B" w:rsidP="00DC6D1B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9F39DA">
              <w:rPr>
                <w:rFonts w:ascii="Verdana" w:hAnsi="Verdana"/>
                <w:b/>
                <w:bCs/>
                <w:color w:val="FFFFFF" w:themeColor="background1"/>
              </w:rPr>
              <w:t>What shall we do differently?</w:t>
            </w:r>
          </w:p>
          <w:p w14:paraId="3FBEC8E2" w14:textId="7CFE8057" w:rsidR="007323D0" w:rsidRPr="009F39DA" w:rsidRDefault="00BD3B0B" w:rsidP="00DC6D1B">
            <w:pPr>
              <w:spacing w:line="240" w:lineRule="auto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9F39DA">
              <w:rPr>
                <w:rFonts w:ascii="Verdana" w:hAnsi="Verdana"/>
                <w:b/>
                <w:bCs/>
                <w:color w:val="FFFFFF" w:themeColor="background1"/>
              </w:rPr>
              <w:t>Actions to take forward?</w:t>
            </w:r>
          </w:p>
        </w:tc>
      </w:tr>
      <w:tr w:rsidR="007323D0" w14:paraId="08F544B3" w14:textId="77777777" w:rsidTr="002432BA">
        <w:trPr>
          <w:trHeight w:val="471"/>
        </w:trPr>
        <w:tc>
          <w:tcPr>
            <w:tcW w:w="7499" w:type="dxa"/>
            <w:tcBorders>
              <w:top w:val="nil"/>
            </w:tcBorders>
          </w:tcPr>
          <w:p w14:paraId="12879C07" w14:textId="4049C320" w:rsidR="007323D0" w:rsidRPr="00E21DC0" w:rsidRDefault="007323D0" w:rsidP="00DC6D1B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  <w:tc>
          <w:tcPr>
            <w:tcW w:w="6225" w:type="dxa"/>
            <w:tcBorders>
              <w:top w:val="nil"/>
            </w:tcBorders>
          </w:tcPr>
          <w:p w14:paraId="7779711C" w14:textId="70D1EBA3" w:rsidR="007323D0" w:rsidRPr="00E21DC0" w:rsidRDefault="007323D0" w:rsidP="00DC6D1B">
            <w:pPr>
              <w:spacing w:line="240" w:lineRule="auto"/>
              <w:rPr>
                <w:rFonts w:ascii="Verdana" w:hAnsi="Verdana"/>
                <w:bCs/>
                <w:color w:val="1F95A6"/>
              </w:rPr>
            </w:pPr>
          </w:p>
        </w:tc>
      </w:tr>
      <w:tr w:rsidR="007323D0" w14:paraId="1F518AA8" w14:textId="77777777" w:rsidTr="002575B9">
        <w:trPr>
          <w:trHeight w:val="486"/>
        </w:trPr>
        <w:tc>
          <w:tcPr>
            <w:tcW w:w="7499" w:type="dxa"/>
          </w:tcPr>
          <w:p w14:paraId="44592E84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2C5A4D3B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6FB20966" w14:textId="77777777" w:rsidTr="002575B9">
        <w:trPr>
          <w:trHeight w:val="486"/>
        </w:trPr>
        <w:tc>
          <w:tcPr>
            <w:tcW w:w="7499" w:type="dxa"/>
          </w:tcPr>
          <w:p w14:paraId="164107AE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57D05DF9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6F51A7C5" w14:textId="77777777" w:rsidTr="002575B9">
        <w:trPr>
          <w:trHeight w:val="486"/>
        </w:trPr>
        <w:tc>
          <w:tcPr>
            <w:tcW w:w="7499" w:type="dxa"/>
          </w:tcPr>
          <w:p w14:paraId="1C1F7622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7E03B55D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7BEAAF78" w14:textId="77777777" w:rsidTr="002575B9">
        <w:trPr>
          <w:trHeight w:val="486"/>
        </w:trPr>
        <w:tc>
          <w:tcPr>
            <w:tcW w:w="7499" w:type="dxa"/>
          </w:tcPr>
          <w:p w14:paraId="2A9E1B7E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0E916C0C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5DB74544" w14:textId="77777777" w:rsidTr="002575B9">
        <w:trPr>
          <w:trHeight w:val="486"/>
        </w:trPr>
        <w:tc>
          <w:tcPr>
            <w:tcW w:w="7499" w:type="dxa"/>
          </w:tcPr>
          <w:p w14:paraId="755A87C0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2D16C604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52188E3B" w14:textId="77777777" w:rsidTr="002575B9">
        <w:trPr>
          <w:trHeight w:val="486"/>
        </w:trPr>
        <w:tc>
          <w:tcPr>
            <w:tcW w:w="7499" w:type="dxa"/>
          </w:tcPr>
          <w:p w14:paraId="5AE93C49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40BA9CA7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516EBECD" w14:textId="77777777" w:rsidTr="002575B9">
        <w:trPr>
          <w:trHeight w:val="486"/>
        </w:trPr>
        <w:tc>
          <w:tcPr>
            <w:tcW w:w="7499" w:type="dxa"/>
          </w:tcPr>
          <w:p w14:paraId="131545ED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</w:tcPr>
          <w:p w14:paraId="32285C6E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48C9A47E" w14:textId="77777777" w:rsidTr="002575B9">
        <w:trPr>
          <w:trHeight w:val="486"/>
        </w:trPr>
        <w:tc>
          <w:tcPr>
            <w:tcW w:w="7499" w:type="dxa"/>
            <w:tcBorders>
              <w:bottom w:val="single" w:sz="4" w:space="0" w:color="auto"/>
            </w:tcBorders>
          </w:tcPr>
          <w:p w14:paraId="209AAC52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  <w:tcBorders>
              <w:bottom w:val="single" w:sz="4" w:space="0" w:color="auto"/>
            </w:tcBorders>
          </w:tcPr>
          <w:p w14:paraId="68D18434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  <w:tr w:rsidR="007323D0" w14:paraId="6D5D7F3C" w14:textId="77777777" w:rsidTr="002575B9">
        <w:trPr>
          <w:trHeight w:val="486"/>
        </w:trPr>
        <w:tc>
          <w:tcPr>
            <w:tcW w:w="7499" w:type="dxa"/>
            <w:tcBorders>
              <w:top w:val="single" w:sz="4" w:space="0" w:color="auto"/>
              <w:bottom w:val="single" w:sz="4" w:space="0" w:color="auto"/>
            </w:tcBorders>
          </w:tcPr>
          <w:p w14:paraId="7AB85B4C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  <w:tc>
          <w:tcPr>
            <w:tcW w:w="6225" w:type="dxa"/>
            <w:tcBorders>
              <w:top w:val="single" w:sz="4" w:space="0" w:color="auto"/>
              <w:bottom w:val="single" w:sz="4" w:space="0" w:color="auto"/>
            </w:tcBorders>
          </w:tcPr>
          <w:p w14:paraId="0D937789" w14:textId="77777777" w:rsidR="007323D0" w:rsidRPr="008B758A" w:rsidRDefault="007323D0" w:rsidP="00DC6D1B">
            <w:pPr>
              <w:spacing w:line="240" w:lineRule="auto"/>
              <w:rPr>
                <w:rFonts w:ascii="Verdana" w:hAnsi="Verdana"/>
                <w:bCs/>
              </w:rPr>
            </w:pPr>
          </w:p>
        </w:tc>
      </w:tr>
    </w:tbl>
    <w:p w14:paraId="36E7110A" w14:textId="77777777" w:rsidR="00BF76A8" w:rsidRDefault="00BF76A8"/>
    <w:sectPr w:rsidR="00BF76A8" w:rsidSect="008B758A">
      <w:pgSz w:w="16840" w:h="1190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D0"/>
    <w:rsid w:val="000C184E"/>
    <w:rsid w:val="001C3630"/>
    <w:rsid w:val="002432BA"/>
    <w:rsid w:val="002575B9"/>
    <w:rsid w:val="00391715"/>
    <w:rsid w:val="006642C7"/>
    <w:rsid w:val="007323D0"/>
    <w:rsid w:val="007F45A0"/>
    <w:rsid w:val="008B758A"/>
    <w:rsid w:val="009F39DA"/>
    <w:rsid w:val="00BD3B0B"/>
    <w:rsid w:val="00BF76A8"/>
    <w:rsid w:val="00DA6E6A"/>
    <w:rsid w:val="00DC6D1B"/>
    <w:rsid w:val="00DD6F02"/>
    <w:rsid w:val="00E21DC0"/>
    <w:rsid w:val="00F1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1A1A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D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D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3D0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23D0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109</Characters>
  <Application>Microsoft Macintosh Word</Application>
  <DocSecurity>0</DocSecurity>
  <Lines>1</Lines>
  <Paragraphs>1</Paragraphs>
  <ScaleCrop>false</ScaleCrop>
  <Company>Creative Scotland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Green</dc:creator>
  <cp:keywords/>
  <dc:description/>
  <cp:lastModifiedBy>Katherine Green</cp:lastModifiedBy>
  <cp:revision>14</cp:revision>
  <dcterms:created xsi:type="dcterms:W3CDTF">2016-07-26T15:35:00Z</dcterms:created>
  <dcterms:modified xsi:type="dcterms:W3CDTF">2016-08-02T10:12:00Z</dcterms:modified>
</cp:coreProperties>
</file>