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5AB10B" w14:textId="77777777" w:rsidR="00CA59EE" w:rsidRDefault="00A93016" w:rsidP="0027552C">
      <w:pPr>
        <w:spacing w:after="0" w:line="240" w:lineRule="auto"/>
        <w:rPr>
          <w:rFonts w:ascii="Verdana" w:hAnsi="Verdana" w:cs="Arial"/>
          <w:b/>
          <w:sz w:val="20"/>
          <w:szCs w:val="20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19DB5DC3" wp14:editId="0FA8BF22">
            <wp:simplePos x="0" y="0"/>
            <wp:positionH relativeFrom="page">
              <wp:posOffset>4911090</wp:posOffset>
            </wp:positionH>
            <wp:positionV relativeFrom="page">
              <wp:posOffset>195580</wp:posOffset>
            </wp:positionV>
            <wp:extent cx="2411730" cy="1703705"/>
            <wp:effectExtent l="0" t="0" r="7620" b="0"/>
            <wp:wrapTight wrapText="bothSides">
              <wp:wrapPolygon edited="0">
                <wp:start x="0" y="0"/>
                <wp:lineTo x="0" y="21254"/>
                <wp:lineTo x="21498" y="21254"/>
                <wp:lineTo x="21498" y="0"/>
                <wp:lineTo x="0" y="0"/>
              </wp:wrapPolygon>
            </wp:wrapTight>
            <wp:docPr id="3" name="Picture 3" descr="CS_GAELIC_V1_100K_LORE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S_GAELIC_V1_100K_LORES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1730" cy="1703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55A0">
        <w:rPr>
          <w:rFonts w:ascii="Verdana" w:hAnsi="Verdana" w:cs="Arial"/>
          <w:b/>
          <w:sz w:val="20"/>
          <w:szCs w:val="20"/>
        </w:rPr>
        <w:softHyphen/>
      </w:r>
      <w:r w:rsidR="00162490" w:rsidRPr="009716B2">
        <w:rPr>
          <w:rFonts w:ascii="Verdana" w:hAnsi="Verdana" w:cs="Arial"/>
          <w:b/>
          <w:sz w:val="20"/>
          <w:szCs w:val="20"/>
        </w:rPr>
        <w:t xml:space="preserve"> </w:t>
      </w:r>
      <w:r w:rsidR="00E40C01" w:rsidRPr="009716B2">
        <w:rPr>
          <w:rFonts w:ascii="Verdana" w:hAnsi="Verdana" w:cs="Arial"/>
          <w:b/>
          <w:sz w:val="20"/>
          <w:szCs w:val="20"/>
        </w:rPr>
        <w:t xml:space="preserve">      </w:t>
      </w:r>
    </w:p>
    <w:p w14:paraId="2846E2FA" w14:textId="77777777" w:rsidR="00A93016" w:rsidRDefault="00A93016" w:rsidP="0027552C">
      <w:pPr>
        <w:spacing w:after="0" w:line="240" w:lineRule="auto"/>
        <w:rPr>
          <w:rFonts w:ascii="Verdana" w:hAnsi="Verdana" w:cs="Arial"/>
          <w:b/>
          <w:sz w:val="20"/>
          <w:szCs w:val="20"/>
        </w:rPr>
      </w:pPr>
    </w:p>
    <w:p w14:paraId="427E6950" w14:textId="77777777" w:rsidR="00A93016" w:rsidRDefault="00A93016" w:rsidP="0027552C">
      <w:pPr>
        <w:spacing w:after="0" w:line="240" w:lineRule="auto"/>
        <w:rPr>
          <w:rFonts w:ascii="Verdana" w:hAnsi="Verdana" w:cs="Arial"/>
          <w:b/>
          <w:sz w:val="20"/>
          <w:szCs w:val="20"/>
        </w:rPr>
      </w:pPr>
    </w:p>
    <w:p w14:paraId="069AE966" w14:textId="77777777" w:rsidR="00A93016" w:rsidRDefault="00A93016" w:rsidP="0027552C">
      <w:pPr>
        <w:spacing w:after="0" w:line="240" w:lineRule="auto"/>
        <w:rPr>
          <w:rFonts w:ascii="Verdana" w:hAnsi="Verdana" w:cs="Arial"/>
          <w:b/>
          <w:sz w:val="20"/>
          <w:szCs w:val="20"/>
        </w:rPr>
      </w:pPr>
    </w:p>
    <w:p w14:paraId="7FF89E88" w14:textId="77777777" w:rsidR="00A93016" w:rsidRDefault="00A93016" w:rsidP="0027552C">
      <w:pPr>
        <w:spacing w:after="0" w:line="240" w:lineRule="auto"/>
        <w:rPr>
          <w:rFonts w:ascii="Verdana" w:hAnsi="Verdana" w:cs="Arial"/>
          <w:b/>
          <w:sz w:val="20"/>
          <w:szCs w:val="20"/>
        </w:rPr>
      </w:pPr>
    </w:p>
    <w:p w14:paraId="7FE6B53F" w14:textId="77777777" w:rsidR="00A93016" w:rsidRDefault="00A93016" w:rsidP="0027552C">
      <w:pPr>
        <w:spacing w:after="0" w:line="240" w:lineRule="auto"/>
        <w:rPr>
          <w:rFonts w:ascii="Verdana" w:hAnsi="Verdana" w:cs="Arial"/>
          <w:b/>
          <w:sz w:val="20"/>
          <w:szCs w:val="20"/>
        </w:rPr>
      </w:pPr>
    </w:p>
    <w:p w14:paraId="50C43D2D" w14:textId="77777777" w:rsidR="00A93016" w:rsidRDefault="00A93016" w:rsidP="0027552C">
      <w:pPr>
        <w:spacing w:after="0" w:line="240" w:lineRule="auto"/>
        <w:rPr>
          <w:rFonts w:ascii="Verdana" w:hAnsi="Verdana" w:cs="Arial"/>
          <w:b/>
          <w:sz w:val="20"/>
          <w:szCs w:val="20"/>
        </w:rPr>
      </w:pPr>
    </w:p>
    <w:p w14:paraId="136BDAF7" w14:textId="77777777" w:rsidR="00A93016" w:rsidRPr="00B33406" w:rsidRDefault="00A93016" w:rsidP="0027552C">
      <w:pPr>
        <w:spacing w:after="0" w:line="240" w:lineRule="auto"/>
        <w:rPr>
          <w:rFonts w:ascii="Verdana" w:hAnsi="Verdana" w:cs="Arial"/>
          <w:b/>
        </w:rPr>
      </w:pPr>
    </w:p>
    <w:p w14:paraId="2BBBF39F" w14:textId="77777777" w:rsidR="00E13E87" w:rsidRPr="00B33406" w:rsidRDefault="00F272CB" w:rsidP="002A2089">
      <w:pPr>
        <w:spacing w:after="0" w:line="240" w:lineRule="auto"/>
        <w:jc w:val="center"/>
        <w:outlineLvl w:val="0"/>
        <w:rPr>
          <w:rFonts w:ascii="Verdana" w:hAnsi="Verdana" w:cs="Arial"/>
          <w:b/>
        </w:rPr>
      </w:pPr>
      <w:r w:rsidRPr="00B33406">
        <w:rPr>
          <w:rFonts w:ascii="Verdana" w:hAnsi="Verdana" w:cs="Arial"/>
          <w:b/>
        </w:rPr>
        <w:t>MINUTES</w:t>
      </w:r>
    </w:p>
    <w:p w14:paraId="647DF5F3" w14:textId="77777777" w:rsidR="00E13E87" w:rsidRPr="00B33406" w:rsidRDefault="00E13E87" w:rsidP="00E13E87">
      <w:pPr>
        <w:spacing w:after="0" w:line="240" w:lineRule="auto"/>
        <w:jc w:val="center"/>
        <w:rPr>
          <w:rFonts w:ascii="Verdana" w:hAnsi="Verdana" w:cs="Arial"/>
          <w:b/>
        </w:rPr>
      </w:pPr>
    </w:p>
    <w:p w14:paraId="4F51474A" w14:textId="77777777" w:rsidR="00E13E87" w:rsidRPr="00B33406" w:rsidRDefault="0052312B" w:rsidP="002A2089">
      <w:pPr>
        <w:spacing w:after="0" w:line="240" w:lineRule="auto"/>
        <w:jc w:val="center"/>
        <w:outlineLvl w:val="0"/>
        <w:rPr>
          <w:rFonts w:ascii="Verdana" w:hAnsi="Verdana" w:cs="Arial"/>
          <w:b/>
        </w:rPr>
      </w:pPr>
      <w:r w:rsidRPr="00B33406">
        <w:rPr>
          <w:rFonts w:ascii="Verdana" w:hAnsi="Verdana" w:cs="Arial"/>
          <w:b/>
        </w:rPr>
        <w:t>Scotland’s Creative Industries Partnership (SCIP</w:t>
      </w:r>
      <w:r w:rsidR="00F272CB" w:rsidRPr="00B33406">
        <w:rPr>
          <w:rFonts w:ascii="Verdana" w:hAnsi="Verdana" w:cs="Arial"/>
          <w:b/>
        </w:rPr>
        <w:t>)</w:t>
      </w:r>
      <w:r w:rsidRPr="00B33406" w:rsidDel="0052312B">
        <w:rPr>
          <w:rFonts w:ascii="Verdana" w:hAnsi="Verdana" w:cs="Arial"/>
          <w:b/>
        </w:rPr>
        <w:t xml:space="preserve"> </w:t>
      </w:r>
    </w:p>
    <w:p w14:paraId="7C28BDD1" w14:textId="64D692C7" w:rsidR="00E13E87" w:rsidRPr="00B33406" w:rsidRDefault="00FB3C4D" w:rsidP="002A2089">
      <w:pPr>
        <w:spacing w:after="0" w:line="240" w:lineRule="auto"/>
        <w:jc w:val="center"/>
        <w:outlineLvl w:val="0"/>
        <w:rPr>
          <w:rFonts w:ascii="Verdana" w:hAnsi="Verdana" w:cs="Arial"/>
          <w:b/>
        </w:rPr>
      </w:pPr>
      <w:r w:rsidRPr="00B33406">
        <w:rPr>
          <w:rFonts w:ascii="Verdana" w:hAnsi="Verdana" w:cs="Arial"/>
          <w:b/>
        </w:rPr>
        <w:t xml:space="preserve">Thursday </w:t>
      </w:r>
      <w:r w:rsidR="003A7A13">
        <w:rPr>
          <w:rFonts w:ascii="Verdana" w:hAnsi="Verdana" w:cs="Arial"/>
          <w:b/>
        </w:rPr>
        <w:t>8</w:t>
      </w:r>
      <w:r w:rsidR="007362E7" w:rsidRPr="00B33406">
        <w:rPr>
          <w:rFonts w:ascii="Verdana" w:hAnsi="Verdana" w:cs="Arial"/>
          <w:b/>
        </w:rPr>
        <w:t xml:space="preserve"> </w:t>
      </w:r>
      <w:r w:rsidR="003A7A13">
        <w:rPr>
          <w:rFonts w:ascii="Verdana" w:hAnsi="Verdana" w:cs="Arial"/>
          <w:b/>
        </w:rPr>
        <w:t>February</w:t>
      </w:r>
      <w:r w:rsidR="001D04D5" w:rsidRPr="00B33406">
        <w:rPr>
          <w:rFonts w:ascii="Verdana" w:hAnsi="Verdana" w:cs="Arial"/>
          <w:b/>
        </w:rPr>
        <w:t xml:space="preserve"> 201</w:t>
      </w:r>
      <w:r w:rsidR="003A7A13">
        <w:rPr>
          <w:rFonts w:ascii="Verdana" w:hAnsi="Verdana" w:cs="Arial"/>
          <w:b/>
        </w:rPr>
        <w:t>8</w:t>
      </w:r>
      <w:r w:rsidR="00BB2661">
        <w:rPr>
          <w:rFonts w:ascii="Verdana" w:hAnsi="Verdana" w:cs="Arial"/>
          <w:b/>
        </w:rPr>
        <w:t xml:space="preserve"> </w:t>
      </w:r>
      <w:r w:rsidR="00E91EE5" w:rsidRPr="00B33406">
        <w:rPr>
          <w:rFonts w:ascii="Verdana" w:hAnsi="Verdana" w:cs="Arial"/>
          <w:b/>
        </w:rPr>
        <w:t>– 10:30-13:00</w:t>
      </w:r>
    </w:p>
    <w:p w14:paraId="4206F642" w14:textId="3A7661E3" w:rsidR="00E13E87" w:rsidRPr="00B33406" w:rsidRDefault="00AB294D" w:rsidP="002A2089">
      <w:pPr>
        <w:spacing w:after="0" w:line="240" w:lineRule="auto"/>
        <w:jc w:val="center"/>
        <w:outlineLvl w:val="0"/>
        <w:rPr>
          <w:rFonts w:ascii="Verdana" w:hAnsi="Verdana" w:cs="Arial"/>
          <w:b/>
        </w:rPr>
      </w:pPr>
      <w:r w:rsidRPr="00B33406">
        <w:rPr>
          <w:rFonts w:ascii="Verdana" w:hAnsi="Verdana" w:cs="Arial"/>
          <w:b/>
        </w:rPr>
        <w:t>Boardroom, Creative Scotland, Waverley Gate, 2-4 Waterloo Place, Edinburgh</w:t>
      </w:r>
    </w:p>
    <w:p w14:paraId="20221B38" w14:textId="77777777" w:rsidR="00E13E87" w:rsidRPr="00B33406" w:rsidRDefault="00E13E87" w:rsidP="008959AB">
      <w:pPr>
        <w:pStyle w:val="MediumGrid21"/>
        <w:jc w:val="center"/>
        <w:rPr>
          <w:rFonts w:ascii="Verdana" w:hAnsi="Verdana" w:cs="Arial"/>
          <w:b/>
        </w:rPr>
      </w:pPr>
    </w:p>
    <w:p w14:paraId="577AF3A2" w14:textId="77777777" w:rsidR="00E13E87" w:rsidRPr="00B33406" w:rsidRDefault="00E13E87" w:rsidP="008959AB">
      <w:pPr>
        <w:pStyle w:val="MediumGrid21"/>
        <w:jc w:val="center"/>
        <w:rPr>
          <w:rFonts w:ascii="Verdana" w:hAnsi="Verdana" w:cs="Arial"/>
          <w:b/>
        </w:rPr>
      </w:pPr>
    </w:p>
    <w:p w14:paraId="22E161D9" w14:textId="77777777" w:rsidR="008959AB" w:rsidRPr="00B33406" w:rsidRDefault="008959AB" w:rsidP="002A2089">
      <w:pPr>
        <w:shd w:val="clear" w:color="auto" w:fill="BFBFBF"/>
        <w:outlineLvl w:val="0"/>
        <w:rPr>
          <w:rFonts w:ascii="Verdana" w:hAnsi="Verdana" w:cs="Arial"/>
          <w:b/>
        </w:rPr>
      </w:pPr>
      <w:r w:rsidRPr="00B33406">
        <w:rPr>
          <w:rFonts w:ascii="Verdana" w:hAnsi="Verdana" w:cs="Arial"/>
          <w:b/>
        </w:rPr>
        <w:t>Present:</w:t>
      </w:r>
    </w:p>
    <w:p w14:paraId="3B738D10" w14:textId="0271D0C5" w:rsidR="00644B4F" w:rsidRPr="00B33406" w:rsidRDefault="00AE6AEB" w:rsidP="00B33406">
      <w:pPr>
        <w:pStyle w:val="MediumGrid21"/>
        <w:tabs>
          <w:tab w:val="left" w:pos="2694"/>
        </w:tabs>
        <w:ind w:left="2880" w:hanging="2880"/>
        <w:rPr>
          <w:rFonts w:ascii="Verdana" w:hAnsi="Verdana" w:cs="Arial"/>
        </w:rPr>
      </w:pPr>
      <w:r>
        <w:rPr>
          <w:rFonts w:ascii="Verdana" w:hAnsi="Verdana" w:cs="Arial"/>
        </w:rPr>
        <w:t>Janet Archer</w:t>
      </w:r>
      <w:r w:rsidR="00D471FB" w:rsidRPr="00B33406">
        <w:rPr>
          <w:rFonts w:ascii="Verdana" w:hAnsi="Verdana" w:cs="Arial"/>
        </w:rPr>
        <w:tab/>
      </w:r>
      <w:r w:rsidR="00D471FB" w:rsidRPr="00B33406">
        <w:rPr>
          <w:rFonts w:ascii="Verdana" w:hAnsi="Verdana" w:cs="Arial"/>
        </w:rPr>
        <w:tab/>
      </w:r>
      <w:r w:rsidR="00644B4F" w:rsidRPr="00B33406">
        <w:rPr>
          <w:rFonts w:ascii="Verdana" w:hAnsi="Verdana" w:cs="Arial"/>
        </w:rPr>
        <w:t>Creative Scotland (CS) (Chair)</w:t>
      </w:r>
    </w:p>
    <w:p w14:paraId="1B29202B" w14:textId="3A25B859" w:rsidR="00BB2661" w:rsidRDefault="00AE6AEB" w:rsidP="00107BFE">
      <w:pPr>
        <w:pStyle w:val="MediumGrid21"/>
        <w:tabs>
          <w:tab w:val="left" w:pos="2694"/>
        </w:tabs>
        <w:ind w:left="2880" w:hanging="2880"/>
        <w:rPr>
          <w:rFonts w:ascii="Verdana" w:hAnsi="Verdana" w:cs="Arial"/>
        </w:rPr>
      </w:pPr>
      <w:r>
        <w:rPr>
          <w:rFonts w:ascii="Verdana" w:hAnsi="Verdana" w:cs="Arial"/>
        </w:rPr>
        <w:t>Jim Galloway</w:t>
      </w:r>
      <w:r w:rsidR="00BB2661" w:rsidRPr="00BB2661">
        <w:rPr>
          <w:rFonts w:ascii="Verdana" w:hAnsi="Verdana" w:cs="Arial"/>
        </w:rPr>
        <w:tab/>
      </w:r>
      <w:r w:rsidR="00BB2661" w:rsidRPr="00BB2661">
        <w:rPr>
          <w:rFonts w:ascii="Verdana" w:hAnsi="Verdana" w:cs="Arial"/>
        </w:rPr>
        <w:tab/>
        <w:t>Scottish Local Authorities Economic Development Group (SLAED)</w:t>
      </w:r>
    </w:p>
    <w:p w14:paraId="5F391A3D" w14:textId="6018F554" w:rsidR="00107BFE" w:rsidRPr="00B33406" w:rsidRDefault="00AE6AEB" w:rsidP="00107BFE">
      <w:pPr>
        <w:pStyle w:val="MediumGrid21"/>
        <w:tabs>
          <w:tab w:val="left" w:pos="2694"/>
        </w:tabs>
        <w:ind w:left="2880" w:hanging="2880"/>
        <w:rPr>
          <w:rFonts w:ascii="Verdana" w:hAnsi="Verdana" w:cs="Arial"/>
        </w:rPr>
      </w:pPr>
      <w:r>
        <w:rPr>
          <w:rFonts w:ascii="Verdana" w:hAnsi="Verdana" w:cs="Arial"/>
        </w:rPr>
        <w:t xml:space="preserve">Clive Gillman </w:t>
      </w:r>
      <w:r w:rsidR="005B28C4" w:rsidRPr="00B33406">
        <w:rPr>
          <w:rFonts w:ascii="Verdana" w:hAnsi="Verdana" w:cs="Arial"/>
        </w:rPr>
        <w:tab/>
      </w:r>
      <w:r w:rsidR="005B28C4" w:rsidRPr="00B33406">
        <w:rPr>
          <w:rFonts w:ascii="Verdana" w:hAnsi="Verdana" w:cs="Arial"/>
        </w:rPr>
        <w:tab/>
        <w:t>Creative Scotland (CS)</w:t>
      </w:r>
    </w:p>
    <w:p w14:paraId="46893EAB" w14:textId="5F97DBCD" w:rsidR="00BB2661" w:rsidRDefault="00AE6AEB" w:rsidP="005B28C4">
      <w:pPr>
        <w:pStyle w:val="MediumGrid21"/>
        <w:tabs>
          <w:tab w:val="left" w:pos="2694"/>
        </w:tabs>
        <w:ind w:left="2880" w:hanging="2880"/>
        <w:rPr>
          <w:rFonts w:ascii="Verdana" w:hAnsi="Verdana" w:cs="Arial"/>
        </w:rPr>
      </w:pPr>
      <w:r>
        <w:rPr>
          <w:rFonts w:ascii="Verdana" w:hAnsi="Verdana" w:cs="Arial"/>
        </w:rPr>
        <w:t xml:space="preserve">Iain Hamilton </w:t>
      </w:r>
      <w:r w:rsidR="00BB2661" w:rsidRPr="00BB2661">
        <w:rPr>
          <w:rFonts w:ascii="Verdana" w:hAnsi="Verdana" w:cs="Arial"/>
        </w:rPr>
        <w:tab/>
      </w:r>
      <w:r w:rsidR="00BB2661" w:rsidRPr="00BB2661">
        <w:rPr>
          <w:rFonts w:ascii="Verdana" w:hAnsi="Verdana" w:cs="Arial"/>
        </w:rPr>
        <w:tab/>
        <w:t>Highlands and Islands Enterprise (HIE)</w:t>
      </w:r>
    </w:p>
    <w:p w14:paraId="2EE338E4" w14:textId="488A94BD" w:rsidR="00613511" w:rsidRDefault="00AE6AEB" w:rsidP="005B28C4">
      <w:pPr>
        <w:pStyle w:val="MediumGrid21"/>
        <w:tabs>
          <w:tab w:val="left" w:pos="2694"/>
        </w:tabs>
        <w:rPr>
          <w:rFonts w:ascii="Verdana" w:hAnsi="Verdana" w:cs="Arial"/>
        </w:rPr>
      </w:pPr>
      <w:r>
        <w:rPr>
          <w:rFonts w:ascii="Verdana" w:hAnsi="Verdana" w:cs="Arial"/>
        </w:rPr>
        <w:t>Shona MacLennan</w:t>
      </w:r>
      <w:r w:rsidR="00613511">
        <w:rPr>
          <w:rFonts w:ascii="Verdana" w:hAnsi="Verdana" w:cs="Arial"/>
        </w:rPr>
        <w:tab/>
      </w:r>
      <w:r w:rsidR="00613511">
        <w:rPr>
          <w:rFonts w:ascii="Verdana" w:hAnsi="Verdana" w:cs="Arial"/>
        </w:rPr>
        <w:tab/>
      </w:r>
      <w:proofErr w:type="spellStart"/>
      <w:r w:rsidR="00613511">
        <w:rPr>
          <w:rFonts w:ascii="Verdana" w:hAnsi="Verdana" w:cs="Arial"/>
        </w:rPr>
        <w:t>B</w:t>
      </w:r>
      <w:r w:rsidR="00277AEE" w:rsidRPr="00277AEE">
        <w:rPr>
          <w:rFonts w:ascii="Verdana" w:hAnsi="Verdana" w:cs="Arial"/>
        </w:rPr>
        <w:t>ò</w:t>
      </w:r>
      <w:r w:rsidR="00613511">
        <w:rPr>
          <w:rFonts w:ascii="Verdana" w:hAnsi="Verdana" w:cs="Arial"/>
        </w:rPr>
        <w:t>rd</w:t>
      </w:r>
      <w:proofErr w:type="spellEnd"/>
      <w:r w:rsidR="00613511">
        <w:rPr>
          <w:rFonts w:ascii="Verdana" w:hAnsi="Verdana" w:cs="Arial"/>
        </w:rPr>
        <w:t xml:space="preserve"> </w:t>
      </w:r>
      <w:proofErr w:type="spellStart"/>
      <w:r w:rsidR="00613511">
        <w:rPr>
          <w:rFonts w:ascii="Verdana" w:hAnsi="Verdana" w:cs="Arial"/>
        </w:rPr>
        <w:t>na</w:t>
      </w:r>
      <w:proofErr w:type="spellEnd"/>
      <w:r w:rsidR="00613511">
        <w:rPr>
          <w:rFonts w:ascii="Verdana" w:hAnsi="Verdana" w:cs="Arial"/>
        </w:rPr>
        <w:t xml:space="preserve"> </w:t>
      </w:r>
      <w:proofErr w:type="spellStart"/>
      <w:r w:rsidR="00613511">
        <w:rPr>
          <w:rFonts w:ascii="Verdana" w:hAnsi="Verdana" w:cs="Arial"/>
        </w:rPr>
        <w:t>G</w:t>
      </w:r>
      <w:r w:rsidR="00277AEE" w:rsidRPr="00277AEE">
        <w:rPr>
          <w:rFonts w:ascii="Verdana" w:hAnsi="Verdana" w:cs="Arial"/>
        </w:rPr>
        <w:t>à</w:t>
      </w:r>
      <w:r w:rsidR="00613511">
        <w:rPr>
          <w:rFonts w:ascii="Verdana" w:hAnsi="Verdana" w:cs="Arial"/>
        </w:rPr>
        <w:t>idhlig</w:t>
      </w:r>
      <w:proofErr w:type="spellEnd"/>
      <w:r>
        <w:rPr>
          <w:rFonts w:ascii="Verdana" w:hAnsi="Verdana" w:cs="Arial"/>
        </w:rPr>
        <w:t xml:space="preserve"> (</w:t>
      </w:r>
      <w:proofErr w:type="spellStart"/>
      <w:r>
        <w:rPr>
          <w:rFonts w:ascii="Verdana" w:hAnsi="Verdana" w:cs="Arial"/>
        </w:rPr>
        <w:t>BnG</w:t>
      </w:r>
      <w:proofErr w:type="spellEnd"/>
      <w:r>
        <w:rPr>
          <w:rFonts w:ascii="Verdana" w:hAnsi="Verdana" w:cs="Arial"/>
        </w:rPr>
        <w:t>)</w:t>
      </w:r>
    </w:p>
    <w:p w14:paraId="22B86C7C" w14:textId="28BDB213" w:rsidR="005B28C4" w:rsidRDefault="00AE6AEB" w:rsidP="005B28C4">
      <w:pPr>
        <w:pStyle w:val="MediumGrid21"/>
        <w:tabs>
          <w:tab w:val="left" w:pos="2694"/>
        </w:tabs>
        <w:rPr>
          <w:rFonts w:ascii="Verdana" w:hAnsi="Verdana" w:cs="Arial"/>
        </w:rPr>
      </w:pPr>
      <w:r>
        <w:rPr>
          <w:rFonts w:ascii="Verdana" w:hAnsi="Verdana" w:cs="Arial"/>
        </w:rPr>
        <w:t>David Martin</w:t>
      </w:r>
      <w:r w:rsidR="005B28C4" w:rsidRPr="00B33406">
        <w:rPr>
          <w:rFonts w:ascii="Verdana" w:hAnsi="Verdana" w:cs="Arial"/>
        </w:rPr>
        <w:tab/>
      </w:r>
      <w:r w:rsidR="005B28C4" w:rsidRPr="00B33406">
        <w:rPr>
          <w:rFonts w:ascii="Verdana" w:hAnsi="Verdana" w:cs="Arial"/>
        </w:rPr>
        <w:tab/>
        <w:t>Skills Development Scotland (SDS)</w:t>
      </w:r>
    </w:p>
    <w:p w14:paraId="18269DED" w14:textId="3A24278B" w:rsidR="005B28C4" w:rsidRPr="00B33406" w:rsidRDefault="005B28C4" w:rsidP="005B28C4">
      <w:pPr>
        <w:pStyle w:val="MediumGrid21"/>
        <w:tabs>
          <w:tab w:val="left" w:pos="2694"/>
        </w:tabs>
        <w:ind w:left="2880" w:hanging="2880"/>
        <w:rPr>
          <w:rFonts w:ascii="Verdana" w:hAnsi="Verdana" w:cs="Arial"/>
        </w:rPr>
      </w:pPr>
      <w:r w:rsidRPr="00B33406">
        <w:rPr>
          <w:rFonts w:ascii="Verdana" w:hAnsi="Verdana" w:cs="Arial"/>
        </w:rPr>
        <w:t>Phil McGuin</w:t>
      </w:r>
      <w:r w:rsidR="00613511">
        <w:rPr>
          <w:rFonts w:ascii="Verdana" w:hAnsi="Verdana" w:cs="Arial"/>
        </w:rPr>
        <w:t>n</w:t>
      </w:r>
      <w:r w:rsidR="00AE6AEB">
        <w:rPr>
          <w:rFonts w:ascii="Verdana" w:hAnsi="Verdana" w:cs="Arial"/>
        </w:rPr>
        <w:t>ess</w:t>
      </w:r>
      <w:r w:rsidRPr="00B33406">
        <w:rPr>
          <w:rFonts w:ascii="Verdana" w:hAnsi="Verdana" w:cs="Arial"/>
        </w:rPr>
        <w:tab/>
      </w:r>
      <w:r w:rsidRPr="00B33406">
        <w:rPr>
          <w:rFonts w:ascii="Verdana" w:hAnsi="Verdana" w:cs="Arial"/>
        </w:rPr>
        <w:tab/>
        <w:t>Scottish Funding Council (SFC)</w:t>
      </w:r>
    </w:p>
    <w:p w14:paraId="1C854E83" w14:textId="1E78D4D1" w:rsidR="005B28C4" w:rsidRPr="00B33406" w:rsidRDefault="00AE6AEB" w:rsidP="005B28C4">
      <w:pPr>
        <w:pStyle w:val="MediumGrid21"/>
        <w:tabs>
          <w:tab w:val="left" w:pos="2694"/>
        </w:tabs>
        <w:rPr>
          <w:rFonts w:ascii="Verdana" w:hAnsi="Verdana" w:cs="Arial"/>
        </w:rPr>
      </w:pPr>
      <w:r>
        <w:rPr>
          <w:rFonts w:ascii="Verdana" w:hAnsi="Verdana" w:cs="Arial"/>
        </w:rPr>
        <w:t>Morgan Petrie</w:t>
      </w:r>
      <w:r w:rsidR="005B28C4" w:rsidRPr="00B33406">
        <w:rPr>
          <w:rFonts w:ascii="Verdana" w:hAnsi="Verdana" w:cs="Arial"/>
        </w:rPr>
        <w:tab/>
      </w:r>
      <w:r w:rsidR="005B28C4" w:rsidRPr="00B33406">
        <w:rPr>
          <w:rFonts w:ascii="Verdana" w:hAnsi="Verdana" w:cs="Arial"/>
        </w:rPr>
        <w:tab/>
        <w:t>Creative Scotland (CS)</w:t>
      </w:r>
    </w:p>
    <w:p w14:paraId="01D59C31" w14:textId="091E66CD" w:rsidR="00644B4F" w:rsidRDefault="00AE6AEB" w:rsidP="00B33406">
      <w:pPr>
        <w:pStyle w:val="MediumGrid21"/>
        <w:tabs>
          <w:tab w:val="left" w:pos="2694"/>
        </w:tabs>
        <w:ind w:left="2880" w:hanging="2880"/>
        <w:rPr>
          <w:rFonts w:ascii="Verdana" w:hAnsi="Verdana" w:cs="Arial"/>
        </w:rPr>
      </w:pPr>
      <w:r>
        <w:rPr>
          <w:rFonts w:ascii="Verdana" w:hAnsi="Verdana" w:cs="Arial"/>
        </w:rPr>
        <w:t>Helen Christie</w:t>
      </w:r>
      <w:r w:rsidR="00D471FB" w:rsidRPr="00B33406">
        <w:rPr>
          <w:rFonts w:ascii="Verdana" w:hAnsi="Verdana" w:cs="Arial"/>
        </w:rPr>
        <w:tab/>
      </w:r>
      <w:r w:rsidR="00BB2661">
        <w:rPr>
          <w:rFonts w:ascii="Verdana" w:hAnsi="Verdana" w:cs="Arial"/>
        </w:rPr>
        <w:tab/>
      </w:r>
      <w:r w:rsidR="00644B4F" w:rsidRPr="00B33406">
        <w:rPr>
          <w:rFonts w:ascii="Verdana" w:hAnsi="Verdana" w:cs="Arial"/>
        </w:rPr>
        <w:t>Creative Scotland (CS) Minute</w:t>
      </w:r>
      <w:r w:rsidR="009D77A7" w:rsidRPr="00B33406">
        <w:rPr>
          <w:rFonts w:ascii="Verdana" w:hAnsi="Verdana" w:cs="Arial"/>
        </w:rPr>
        <w:t>-</w:t>
      </w:r>
      <w:r w:rsidR="00644B4F" w:rsidRPr="00B33406">
        <w:rPr>
          <w:rFonts w:ascii="Verdana" w:hAnsi="Verdana" w:cs="Arial"/>
        </w:rPr>
        <w:t>taker</w:t>
      </w:r>
    </w:p>
    <w:p w14:paraId="122220C5" w14:textId="0FB31172" w:rsidR="00615CEC" w:rsidRDefault="0052078B" w:rsidP="00B33406">
      <w:pPr>
        <w:pStyle w:val="MediumGrid21"/>
        <w:tabs>
          <w:tab w:val="left" w:pos="2694"/>
        </w:tabs>
        <w:ind w:left="2880" w:hanging="2880"/>
        <w:rPr>
          <w:rFonts w:ascii="Verdana" w:hAnsi="Verdana" w:cs="Arial"/>
        </w:rPr>
      </w:pPr>
      <w:r>
        <w:rPr>
          <w:rFonts w:ascii="Verdana" w:hAnsi="Verdana" w:cs="Arial"/>
        </w:rPr>
        <w:t>Elinor Owe</w:t>
      </w:r>
      <w:r>
        <w:rPr>
          <w:rFonts w:ascii="Verdana" w:hAnsi="Verdana" w:cs="Arial"/>
        </w:rPr>
        <w:tab/>
        <w:t xml:space="preserve">  </w:t>
      </w:r>
      <w:r>
        <w:rPr>
          <w:rFonts w:ascii="Verdana" w:hAnsi="Verdana" w:cs="Arial"/>
        </w:rPr>
        <w:tab/>
      </w:r>
      <w:r w:rsidR="00615CEC">
        <w:rPr>
          <w:rFonts w:ascii="Verdana" w:hAnsi="Verdana" w:cs="Arial"/>
        </w:rPr>
        <w:t>Scottish Government</w:t>
      </w:r>
      <w:r w:rsidR="00AE6AEB">
        <w:rPr>
          <w:rFonts w:ascii="Verdana" w:hAnsi="Verdana" w:cs="Arial"/>
        </w:rPr>
        <w:t xml:space="preserve"> (SG)</w:t>
      </w:r>
    </w:p>
    <w:p w14:paraId="05056E13" w14:textId="51C3C76E" w:rsidR="002C527E" w:rsidRPr="00B33406" w:rsidRDefault="002C527E" w:rsidP="00B33406">
      <w:pPr>
        <w:pStyle w:val="MediumGrid21"/>
        <w:tabs>
          <w:tab w:val="left" w:pos="2694"/>
        </w:tabs>
        <w:ind w:left="2880" w:hanging="2880"/>
        <w:rPr>
          <w:rFonts w:ascii="Verdana" w:hAnsi="Verdana" w:cs="Arial"/>
        </w:rPr>
      </w:pPr>
      <w:r>
        <w:rPr>
          <w:rFonts w:ascii="Verdana" w:hAnsi="Verdana" w:cs="Arial"/>
        </w:rPr>
        <w:t>Heather</w:t>
      </w:r>
      <w:r w:rsidR="0052078B">
        <w:rPr>
          <w:rFonts w:ascii="Verdana" w:hAnsi="Verdana" w:cs="Arial"/>
        </w:rPr>
        <w:t xml:space="preserve"> Holmes</w:t>
      </w:r>
      <w:r w:rsidR="0052078B">
        <w:rPr>
          <w:rFonts w:ascii="Verdana" w:hAnsi="Verdana" w:cs="Arial"/>
        </w:rPr>
        <w:tab/>
      </w:r>
      <w:r w:rsidR="0052078B">
        <w:rPr>
          <w:rFonts w:ascii="Verdana" w:hAnsi="Verdana" w:cs="Arial"/>
        </w:rPr>
        <w:tab/>
        <w:t>Scottish Government</w:t>
      </w:r>
      <w:r w:rsidR="00AE6AEB">
        <w:rPr>
          <w:rFonts w:ascii="Verdana" w:hAnsi="Verdana" w:cs="Arial"/>
        </w:rPr>
        <w:t xml:space="preserve"> (SG)</w:t>
      </w:r>
    </w:p>
    <w:p w14:paraId="7AD5A657" w14:textId="77777777" w:rsidR="002B06CC" w:rsidRPr="00B33406" w:rsidRDefault="002B06CC" w:rsidP="003513D6">
      <w:pPr>
        <w:pStyle w:val="MediumGrid21"/>
        <w:tabs>
          <w:tab w:val="left" w:pos="2694"/>
        </w:tabs>
        <w:ind w:left="2880" w:hanging="2880"/>
        <w:jc w:val="both"/>
        <w:rPr>
          <w:rFonts w:ascii="Verdana" w:hAnsi="Verdana" w:cs="Arial"/>
        </w:rPr>
      </w:pPr>
    </w:p>
    <w:p w14:paraId="715B4DB1" w14:textId="77777777" w:rsidR="00D471FB" w:rsidRPr="00B33406" w:rsidRDefault="00D471FB" w:rsidP="002A2089">
      <w:pPr>
        <w:shd w:val="clear" w:color="auto" w:fill="BFBFBF"/>
        <w:outlineLvl w:val="0"/>
        <w:rPr>
          <w:rFonts w:ascii="Verdana" w:hAnsi="Verdana" w:cs="Arial"/>
          <w:b/>
        </w:rPr>
      </w:pPr>
      <w:r w:rsidRPr="00B33406">
        <w:rPr>
          <w:rFonts w:ascii="Verdana" w:hAnsi="Verdana" w:cs="Arial"/>
          <w:b/>
        </w:rPr>
        <w:t>Apologies:</w:t>
      </w:r>
    </w:p>
    <w:p w14:paraId="5EFE9EE3" w14:textId="17FA41A9" w:rsidR="00613511" w:rsidRDefault="00AE6AEB" w:rsidP="00451494">
      <w:pPr>
        <w:pStyle w:val="MediumGrid21"/>
        <w:tabs>
          <w:tab w:val="left" w:pos="2694"/>
        </w:tabs>
        <w:ind w:left="2880" w:hanging="2880"/>
        <w:rPr>
          <w:rFonts w:ascii="Verdana" w:hAnsi="Verdana" w:cs="Arial"/>
        </w:rPr>
      </w:pPr>
      <w:r>
        <w:rPr>
          <w:rFonts w:ascii="Verdana" w:hAnsi="Verdana" w:cs="Arial"/>
        </w:rPr>
        <w:t>Kenneth Clark</w:t>
      </w:r>
      <w:r w:rsidR="00613511" w:rsidRPr="00613511">
        <w:rPr>
          <w:rFonts w:ascii="Verdana" w:hAnsi="Verdana" w:cs="Arial"/>
        </w:rPr>
        <w:tab/>
      </w:r>
      <w:r w:rsidR="00613511" w:rsidRPr="00613511">
        <w:rPr>
          <w:rFonts w:ascii="Verdana" w:hAnsi="Verdana" w:cs="Arial"/>
        </w:rPr>
        <w:tab/>
        <w:t>Scottish Development International (SDI)</w:t>
      </w:r>
    </w:p>
    <w:p w14:paraId="109ECCF3" w14:textId="07CA845E" w:rsidR="00BB2661" w:rsidRDefault="00AE6AEB" w:rsidP="00451494">
      <w:pPr>
        <w:pStyle w:val="MediumGrid21"/>
        <w:tabs>
          <w:tab w:val="left" w:pos="2694"/>
        </w:tabs>
        <w:ind w:left="2880" w:hanging="2880"/>
        <w:rPr>
          <w:rFonts w:ascii="Verdana" w:hAnsi="Verdana" w:cs="Arial"/>
        </w:rPr>
      </w:pPr>
      <w:r>
        <w:rPr>
          <w:rFonts w:ascii="Verdana" w:hAnsi="Verdana" w:cs="Arial"/>
        </w:rPr>
        <w:t xml:space="preserve">David Hartley </w:t>
      </w:r>
      <w:r w:rsidR="00BB2661" w:rsidRPr="00BB2661">
        <w:rPr>
          <w:rFonts w:ascii="Verdana" w:hAnsi="Verdana" w:cs="Arial"/>
        </w:rPr>
        <w:tab/>
      </w:r>
      <w:r w:rsidR="00BB2661" w:rsidRPr="00BB2661">
        <w:rPr>
          <w:rFonts w:ascii="Verdana" w:hAnsi="Verdana" w:cs="Arial"/>
        </w:rPr>
        <w:tab/>
        <w:t>Scottish Enterprise (SE)</w:t>
      </w:r>
    </w:p>
    <w:p w14:paraId="62DC523A" w14:textId="0EEE5B8D" w:rsidR="00613511" w:rsidRDefault="00AE6AEB" w:rsidP="00451494">
      <w:pPr>
        <w:pStyle w:val="MediumGrid21"/>
        <w:tabs>
          <w:tab w:val="left" w:pos="2694"/>
        </w:tabs>
        <w:ind w:left="2880" w:hanging="2880"/>
        <w:rPr>
          <w:rFonts w:ascii="Verdana" w:hAnsi="Verdana" w:cs="Arial"/>
        </w:rPr>
      </w:pPr>
      <w:r>
        <w:rPr>
          <w:rFonts w:ascii="Verdana" w:hAnsi="Verdana" w:cs="Arial"/>
        </w:rPr>
        <w:t xml:space="preserve">Hugh </w:t>
      </w:r>
      <w:proofErr w:type="spellStart"/>
      <w:r>
        <w:rPr>
          <w:rFonts w:ascii="Verdana" w:hAnsi="Verdana" w:cs="Arial"/>
        </w:rPr>
        <w:t>Lightbody</w:t>
      </w:r>
      <w:proofErr w:type="spellEnd"/>
      <w:r w:rsidR="00613511" w:rsidRPr="00613511">
        <w:rPr>
          <w:rFonts w:ascii="Verdana" w:hAnsi="Verdana" w:cs="Arial"/>
        </w:rPr>
        <w:tab/>
      </w:r>
      <w:r w:rsidR="00613511" w:rsidRPr="00613511">
        <w:rPr>
          <w:rFonts w:ascii="Verdana" w:hAnsi="Verdana" w:cs="Arial"/>
        </w:rPr>
        <w:tab/>
        <w:t>Business Gateway (BG)</w:t>
      </w:r>
    </w:p>
    <w:p w14:paraId="341F2413" w14:textId="5B773D10" w:rsidR="007A2879" w:rsidRDefault="00AE6AEB" w:rsidP="00451494">
      <w:pPr>
        <w:pStyle w:val="MediumGrid21"/>
        <w:tabs>
          <w:tab w:val="left" w:pos="2694"/>
        </w:tabs>
        <w:ind w:left="2880" w:hanging="2880"/>
        <w:rPr>
          <w:rFonts w:ascii="Verdana" w:hAnsi="Verdana" w:cs="Arial"/>
        </w:rPr>
      </w:pPr>
      <w:r>
        <w:rPr>
          <w:rFonts w:ascii="Verdana" w:hAnsi="Verdana" w:cs="Arial"/>
        </w:rPr>
        <w:t xml:space="preserve">Carolyn Rae </w:t>
      </w:r>
      <w:r w:rsidR="007A2879">
        <w:rPr>
          <w:rFonts w:ascii="Verdana" w:hAnsi="Verdana" w:cs="Arial"/>
        </w:rPr>
        <w:tab/>
      </w:r>
      <w:r w:rsidR="007A2879">
        <w:rPr>
          <w:rFonts w:ascii="Verdana" w:hAnsi="Verdana" w:cs="Arial"/>
        </w:rPr>
        <w:tab/>
        <w:t>Scottish Government (SG)</w:t>
      </w:r>
    </w:p>
    <w:p w14:paraId="2B73321D" w14:textId="0BB96BBF" w:rsidR="00BB2661" w:rsidRDefault="00AE6AEB" w:rsidP="00451494">
      <w:pPr>
        <w:pStyle w:val="MediumGrid21"/>
        <w:tabs>
          <w:tab w:val="left" w:pos="2694"/>
        </w:tabs>
        <w:ind w:left="2880" w:hanging="2880"/>
        <w:rPr>
          <w:rFonts w:ascii="Verdana" w:hAnsi="Verdana" w:cs="Arial"/>
        </w:rPr>
      </w:pPr>
      <w:r>
        <w:rPr>
          <w:rFonts w:ascii="Verdana" w:hAnsi="Verdana" w:cs="Arial"/>
        </w:rPr>
        <w:t xml:space="preserve">Andre Reibig </w:t>
      </w:r>
      <w:r w:rsidR="00BB2661" w:rsidRPr="00BB2661">
        <w:rPr>
          <w:rFonts w:ascii="Verdana" w:hAnsi="Verdana" w:cs="Arial"/>
        </w:rPr>
        <w:tab/>
      </w:r>
      <w:r w:rsidR="00BB2661" w:rsidRPr="00BB2661">
        <w:rPr>
          <w:rFonts w:ascii="Verdana" w:hAnsi="Verdana" w:cs="Arial"/>
        </w:rPr>
        <w:tab/>
        <w:t>Scottish Funding Council (SFC)</w:t>
      </w:r>
    </w:p>
    <w:p w14:paraId="7065060D" w14:textId="38C36492" w:rsidR="00613511" w:rsidRDefault="00AE6AEB" w:rsidP="00752C79">
      <w:pPr>
        <w:pStyle w:val="MediumGrid21"/>
        <w:tabs>
          <w:tab w:val="left" w:pos="2694"/>
        </w:tabs>
        <w:ind w:left="2880" w:hanging="2880"/>
        <w:rPr>
          <w:rFonts w:ascii="Verdana" w:hAnsi="Verdana" w:cs="Arial"/>
        </w:rPr>
      </w:pPr>
      <w:r>
        <w:rPr>
          <w:rFonts w:ascii="Verdana" w:hAnsi="Verdana" w:cs="Arial"/>
        </w:rPr>
        <w:t>Heather Stuart</w:t>
      </w:r>
      <w:r w:rsidR="00613511" w:rsidRPr="00613511">
        <w:rPr>
          <w:rFonts w:ascii="Verdana" w:hAnsi="Verdana" w:cs="Arial"/>
        </w:rPr>
        <w:tab/>
      </w:r>
      <w:r w:rsidR="00613511" w:rsidRPr="00613511">
        <w:rPr>
          <w:rFonts w:ascii="Verdana" w:hAnsi="Verdana" w:cs="Arial"/>
        </w:rPr>
        <w:tab/>
        <w:t>VOCAL (the national association for culture and leisure managers)</w:t>
      </w:r>
    </w:p>
    <w:p w14:paraId="1B66EE24" w14:textId="1386B4CE" w:rsidR="00752C79" w:rsidRPr="00B33406" w:rsidRDefault="00AE6AEB" w:rsidP="00752C79">
      <w:pPr>
        <w:pStyle w:val="MediumGrid21"/>
        <w:tabs>
          <w:tab w:val="left" w:pos="2694"/>
        </w:tabs>
        <w:ind w:left="2880" w:hanging="2880"/>
        <w:rPr>
          <w:rFonts w:ascii="Verdana" w:hAnsi="Verdana" w:cs="Arial"/>
        </w:rPr>
      </w:pPr>
      <w:r>
        <w:rPr>
          <w:rFonts w:ascii="Verdana" w:hAnsi="Verdana" w:cs="Arial"/>
        </w:rPr>
        <w:t>Michelle Sweeney</w:t>
      </w:r>
      <w:r w:rsidR="00752C79" w:rsidRPr="007D3F7E">
        <w:rPr>
          <w:rFonts w:ascii="Verdana" w:hAnsi="Verdana" w:cs="Arial"/>
        </w:rPr>
        <w:tab/>
      </w:r>
      <w:r w:rsidR="00752C79" w:rsidRPr="007D3F7E">
        <w:rPr>
          <w:rFonts w:ascii="Verdana" w:hAnsi="Verdana" w:cs="Arial"/>
        </w:rPr>
        <w:tab/>
        <w:t>VOCAL (the national association for culture and leisure managers)</w:t>
      </w:r>
    </w:p>
    <w:p w14:paraId="348C4698" w14:textId="77777777" w:rsidR="0065774A" w:rsidRPr="00B33406" w:rsidRDefault="0065774A" w:rsidP="00107BFE">
      <w:pPr>
        <w:pStyle w:val="MediumGrid21"/>
        <w:tabs>
          <w:tab w:val="left" w:pos="2694"/>
        </w:tabs>
        <w:rPr>
          <w:rFonts w:ascii="Verdana" w:hAnsi="Verdana" w:cs="Arial"/>
        </w:rPr>
      </w:pPr>
    </w:p>
    <w:tbl>
      <w:tblPr>
        <w:tblW w:w="96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1"/>
        <w:gridCol w:w="8396"/>
      </w:tblGrid>
      <w:tr w:rsidR="008959AB" w:rsidRPr="00B33406" w14:paraId="1FE6305A" w14:textId="77777777" w:rsidTr="00C4705E">
        <w:trPr>
          <w:trHeight w:val="431"/>
        </w:trPr>
        <w:tc>
          <w:tcPr>
            <w:tcW w:w="1231" w:type="dxa"/>
          </w:tcPr>
          <w:p w14:paraId="047D070B" w14:textId="77777777" w:rsidR="008959AB" w:rsidRPr="00C4705E" w:rsidRDefault="008959AB" w:rsidP="00CA6084">
            <w:pPr>
              <w:pStyle w:val="MediumGrid21"/>
              <w:jc w:val="center"/>
              <w:rPr>
                <w:rFonts w:ascii="Verdana" w:hAnsi="Verdana" w:cs="Arial"/>
              </w:rPr>
            </w:pPr>
            <w:r w:rsidRPr="00C4705E">
              <w:rPr>
                <w:rFonts w:ascii="Verdana" w:hAnsi="Verdana" w:cs="Arial"/>
              </w:rPr>
              <w:t>1.0</w:t>
            </w:r>
          </w:p>
        </w:tc>
        <w:tc>
          <w:tcPr>
            <w:tcW w:w="8396" w:type="dxa"/>
          </w:tcPr>
          <w:p w14:paraId="4B83F1F5" w14:textId="06E92320" w:rsidR="00AE0ECC" w:rsidRPr="00C4705E" w:rsidRDefault="0052312B" w:rsidP="003839A8">
            <w:pPr>
              <w:pStyle w:val="MediumGrid21"/>
              <w:jc w:val="both"/>
              <w:rPr>
                <w:rFonts w:ascii="Verdana" w:hAnsi="Verdana" w:cs="Arial"/>
              </w:rPr>
            </w:pPr>
            <w:r w:rsidRPr="00C4705E">
              <w:rPr>
                <w:rFonts w:ascii="Verdana" w:hAnsi="Verdana" w:cs="Arial"/>
              </w:rPr>
              <w:t>Introductions and apologies</w:t>
            </w:r>
          </w:p>
        </w:tc>
      </w:tr>
      <w:tr w:rsidR="008959AB" w:rsidRPr="00B33406" w14:paraId="0D646030" w14:textId="77777777" w:rsidTr="00F6746E">
        <w:tc>
          <w:tcPr>
            <w:tcW w:w="1231" w:type="dxa"/>
          </w:tcPr>
          <w:p w14:paraId="5CD9B932" w14:textId="66E4B94F" w:rsidR="00CB28E7" w:rsidRPr="00B33406" w:rsidRDefault="0052312B" w:rsidP="00CA6084">
            <w:pPr>
              <w:pStyle w:val="MediumGrid21"/>
              <w:jc w:val="center"/>
              <w:rPr>
                <w:rFonts w:ascii="Verdana" w:hAnsi="Verdana" w:cs="Arial"/>
              </w:rPr>
            </w:pPr>
            <w:r w:rsidRPr="00B33406">
              <w:rPr>
                <w:rFonts w:ascii="Verdana" w:hAnsi="Verdana" w:cs="Arial"/>
              </w:rPr>
              <w:t>1.1</w:t>
            </w:r>
          </w:p>
        </w:tc>
        <w:tc>
          <w:tcPr>
            <w:tcW w:w="8396" w:type="dxa"/>
          </w:tcPr>
          <w:p w14:paraId="15C20DBE" w14:textId="36CEE848" w:rsidR="00126A59" w:rsidRDefault="00DF241A" w:rsidP="00EB42C8">
            <w:pPr>
              <w:spacing w:after="0" w:line="240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C</w:t>
            </w:r>
            <w:r w:rsidR="00AE6AEB">
              <w:rPr>
                <w:rFonts w:ascii="Verdana" w:hAnsi="Verdana" w:cs="Arial"/>
              </w:rPr>
              <w:t xml:space="preserve">live </w:t>
            </w:r>
            <w:r>
              <w:rPr>
                <w:rFonts w:ascii="Verdana" w:hAnsi="Verdana" w:cs="Arial"/>
              </w:rPr>
              <w:t>G</w:t>
            </w:r>
            <w:r w:rsidR="00AE6AEB">
              <w:rPr>
                <w:rFonts w:ascii="Verdana" w:hAnsi="Verdana" w:cs="Arial"/>
              </w:rPr>
              <w:t>illman</w:t>
            </w:r>
            <w:r w:rsidR="00EB42C8" w:rsidRPr="00B33406">
              <w:rPr>
                <w:rFonts w:ascii="Verdana" w:hAnsi="Verdana" w:cs="Arial"/>
              </w:rPr>
              <w:t xml:space="preserve"> welcomed the G</w:t>
            </w:r>
            <w:r w:rsidR="00195589">
              <w:rPr>
                <w:rFonts w:ascii="Verdana" w:hAnsi="Verdana" w:cs="Arial"/>
              </w:rPr>
              <w:t>roup and provided the apologies</w:t>
            </w:r>
            <w:r w:rsidR="008D3423">
              <w:rPr>
                <w:rFonts w:ascii="Verdana" w:hAnsi="Verdana" w:cs="Arial"/>
              </w:rPr>
              <w:t>.</w:t>
            </w:r>
          </w:p>
          <w:p w14:paraId="0577185E" w14:textId="6AF8D04F" w:rsidR="003951B8" w:rsidRDefault="003951B8" w:rsidP="00EB42C8">
            <w:pPr>
              <w:spacing w:after="0" w:line="240" w:lineRule="auto"/>
              <w:rPr>
                <w:rFonts w:ascii="Verdana" w:hAnsi="Verdana" w:cs="Arial"/>
              </w:rPr>
            </w:pPr>
            <w:r w:rsidRPr="003951B8">
              <w:rPr>
                <w:rFonts w:ascii="Verdana" w:hAnsi="Verdana" w:cs="Arial"/>
              </w:rPr>
              <w:t>J</w:t>
            </w:r>
            <w:r w:rsidR="00AE6AEB">
              <w:rPr>
                <w:rFonts w:ascii="Verdana" w:hAnsi="Verdana" w:cs="Arial"/>
              </w:rPr>
              <w:t xml:space="preserve">anet </w:t>
            </w:r>
            <w:r w:rsidRPr="003951B8">
              <w:rPr>
                <w:rFonts w:ascii="Verdana" w:hAnsi="Verdana" w:cs="Arial"/>
              </w:rPr>
              <w:t>A</w:t>
            </w:r>
            <w:r w:rsidR="00AE6AEB">
              <w:rPr>
                <w:rFonts w:ascii="Verdana" w:hAnsi="Verdana" w:cs="Arial"/>
              </w:rPr>
              <w:t>rcher</w:t>
            </w:r>
            <w:r w:rsidRPr="003951B8">
              <w:rPr>
                <w:rFonts w:ascii="Verdana" w:hAnsi="Verdana" w:cs="Arial"/>
              </w:rPr>
              <w:t xml:space="preserve"> </w:t>
            </w:r>
            <w:r w:rsidR="00AE6AEB">
              <w:rPr>
                <w:rFonts w:ascii="Verdana" w:hAnsi="Verdana" w:cs="Arial"/>
              </w:rPr>
              <w:t xml:space="preserve">subsequently </w:t>
            </w:r>
            <w:r w:rsidRPr="003951B8">
              <w:rPr>
                <w:rFonts w:ascii="Verdana" w:hAnsi="Verdana" w:cs="Arial"/>
              </w:rPr>
              <w:t>joined the meeting.</w:t>
            </w:r>
          </w:p>
          <w:p w14:paraId="24A5F2E7" w14:textId="77777777" w:rsidR="00451494" w:rsidRPr="00B33406" w:rsidRDefault="00451494" w:rsidP="00EB42C8">
            <w:pPr>
              <w:spacing w:after="0" w:line="240" w:lineRule="auto"/>
              <w:rPr>
                <w:rFonts w:ascii="Verdana" w:hAnsi="Verdana" w:cs="Arial"/>
              </w:rPr>
            </w:pPr>
          </w:p>
        </w:tc>
      </w:tr>
      <w:tr w:rsidR="007478F0" w:rsidRPr="00B33406" w14:paraId="6B262021" w14:textId="77777777" w:rsidTr="00F6746E">
        <w:tc>
          <w:tcPr>
            <w:tcW w:w="1231" w:type="dxa"/>
          </w:tcPr>
          <w:p w14:paraId="5ECAC3DD" w14:textId="77777777" w:rsidR="007478F0" w:rsidRPr="00C4705E" w:rsidRDefault="00E34284" w:rsidP="00CA6084">
            <w:pPr>
              <w:pStyle w:val="MediumGrid21"/>
              <w:jc w:val="center"/>
              <w:rPr>
                <w:rFonts w:ascii="Verdana" w:hAnsi="Verdana" w:cs="Arial"/>
              </w:rPr>
            </w:pPr>
            <w:r w:rsidRPr="00C4705E">
              <w:rPr>
                <w:rFonts w:ascii="Verdana" w:hAnsi="Verdana" w:cs="Arial"/>
              </w:rPr>
              <w:t>2</w:t>
            </w:r>
            <w:r w:rsidR="000F3525" w:rsidRPr="00C4705E">
              <w:rPr>
                <w:rFonts w:ascii="Verdana" w:hAnsi="Verdana" w:cs="Arial"/>
              </w:rPr>
              <w:t>.0</w:t>
            </w:r>
          </w:p>
        </w:tc>
        <w:tc>
          <w:tcPr>
            <w:tcW w:w="8396" w:type="dxa"/>
          </w:tcPr>
          <w:p w14:paraId="7ACCEB0F" w14:textId="77777777" w:rsidR="007478F0" w:rsidRPr="00C4705E" w:rsidRDefault="00E34284" w:rsidP="00CE156B">
            <w:pPr>
              <w:pStyle w:val="MediumGrid21"/>
              <w:jc w:val="both"/>
              <w:rPr>
                <w:rFonts w:ascii="Verdana" w:hAnsi="Verdana" w:cs="Arial"/>
              </w:rPr>
            </w:pPr>
            <w:r w:rsidRPr="00C4705E">
              <w:rPr>
                <w:rFonts w:ascii="Verdana" w:hAnsi="Verdana" w:cs="Arial"/>
              </w:rPr>
              <w:t>Minutes of previous meeting and m</w:t>
            </w:r>
            <w:r w:rsidR="00B44E86" w:rsidRPr="00C4705E">
              <w:rPr>
                <w:rFonts w:ascii="Verdana" w:hAnsi="Verdana" w:cs="Arial"/>
              </w:rPr>
              <w:t>atters arising from meeting</w:t>
            </w:r>
            <w:r w:rsidR="004B5C3A" w:rsidRPr="00C4705E">
              <w:rPr>
                <w:rFonts w:ascii="Verdana" w:hAnsi="Verdana" w:cs="Arial"/>
              </w:rPr>
              <w:t>s</w:t>
            </w:r>
            <w:r w:rsidR="00B44E86" w:rsidRPr="00C4705E">
              <w:rPr>
                <w:rFonts w:ascii="Verdana" w:hAnsi="Verdana" w:cs="Arial"/>
              </w:rPr>
              <w:t xml:space="preserve"> </w:t>
            </w:r>
            <w:r w:rsidR="00FB3C4D" w:rsidRPr="00C4705E">
              <w:rPr>
                <w:rFonts w:ascii="Verdana" w:hAnsi="Verdana" w:cs="Arial"/>
              </w:rPr>
              <w:t>of</w:t>
            </w:r>
            <w:r w:rsidR="0082663D" w:rsidRPr="00C4705E">
              <w:rPr>
                <w:rFonts w:ascii="Verdana" w:hAnsi="Verdana" w:cs="Arial"/>
              </w:rPr>
              <w:t xml:space="preserve"> 3 November 2016,</w:t>
            </w:r>
            <w:r w:rsidR="00FB3C4D" w:rsidRPr="00C4705E">
              <w:rPr>
                <w:rFonts w:ascii="Verdana" w:hAnsi="Verdana" w:cs="Arial"/>
              </w:rPr>
              <w:t xml:space="preserve"> </w:t>
            </w:r>
            <w:r w:rsidR="009E0BE2" w:rsidRPr="00C4705E">
              <w:rPr>
                <w:rFonts w:ascii="Verdana" w:hAnsi="Verdana" w:cs="Arial"/>
              </w:rPr>
              <w:t>2</w:t>
            </w:r>
            <w:r w:rsidR="00982310" w:rsidRPr="00C4705E">
              <w:rPr>
                <w:rFonts w:ascii="Verdana" w:hAnsi="Verdana" w:cs="Arial"/>
              </w:rPr>
              <w:t xml:space="preserve"> </w:t>
            </w:r>
            <w:r w:rsidR="00107BFE" w:rsidRPr="00C4705E">
              <w:rPr>
                <w:rFonts w:ascii="Verdana" w:hAnsi="Verdana" w:cs="Arial"/>
              </w:rPr>
              <w:t>February</w:t>
            </w:r>
            <w:r w:rsidR="0037363A" w:rsidRPr="00C4705E">
              <w:rPr>
                <w:rFonts w:ascii="Verdana" w:hAnsi="Verdana" w:cs="Arial"/>
              </w:rPr>
              <w:t>,</w:t>
            </w:r>
            <w:r w:rsidR="00241828" w:rsidRPr="00C4705E">
              <w:rPr>
                <w:rFonts w:ascii="Verdana" w:hAnsi="Verdana" w:cs="Arial"/>
              </w:rPr>
              <w:t xml:space="preserve"> </w:t>
            </w:r>
            <w:r w:rsidR="00FB3C4D" w:rsidRPr="00C4705E">
              <w:rPr>
                <w:rFonts w:ascii="Verdana" w:hAnsi="Verdana" w:cs="Arial"/>
              </w:rPr>
              <w:t>4</w:t>
            </w:r>
            <w:r w:rsidR="00982310" w:rsidRPr="00C4705E">
              <w:rPr>
                <w:rFonts w:ascii="Verdana" w:hAnsi="Verdana" w:cs="Arial"/>
                <w:vertAlign w:val="superscript"/>
              </w:rPr>
              <w:t xml:space="preserve"> </w:t>
            </w:r>
            <w:r w:rsidR="00FB3C4D" w:rsidRPr="00C4705E">
              <w:rPr>
                <w:rFonts w:ascii="Verdana" w:hAnsi="Verdana" w:cs="Arial"/>
              </w:rPr>
              <w:t>May</w:t>
            </w:r>
            <w:r w:rsidR="0037363A" w:rsidRPr="00C4705E">
              <w:rPr>
                <w:rFonts w:ascii="Verdana" w:hAnsi="Verdana" w:cs="Arial"/>
              </w:rPr>
              <w:t xml:space="preserve">, </w:t>
            </w:r>
            <w:r w:rsidR="00241828" w:rsidRPr="00C4705E">
              <w:rPr>
                <w:rFonts w:ascii="Verdana" w:hAnsi="Verdana" w:cs="Arial"/>
              </w:rPr>
              <w:t>3 August</w:t>
            </w:r>
            <w:r w:rsidR="0037363A" w:rsidRPr="00C4705E">
              <w:rPr>
                <w:rFonts w:ascii="Verdana" w:hAnsi="Verdana" w:cs="Arial"/>
              </w:rPr>
              <w:t xml:space="preserve"> &amp; 9 November</w:t>
            </w:r>
            <w:r w:rsidR="004B5C3A" w:rsidRPr="00C4705E">
              <w:rPr>
                <w:rFonts w:ascii="Verdana" w:hAnsi="Verdana" w:cs="Arial"/>
              </w:rPr>
              <w:t xml:space="preserve"> 2017</w:t>
            </w:r>
          </w:p>
          <w:p w14:paraId="23C8D87E" w14:textId="5A89FD72" w:rsidR="00AE0ECC" w:rsidRPr="00B33406" w:rsidRDefault="00AE0ECC" w:rsidP="00CE156B">
            <w:pPr>
              <w:pStyle w:val="MediumGrid21"/>
              <w:jc w:val="both"/>
              <w:rPr>
                <w:rFonts w:ascii="Verdana" w:hAnsi="Verdana" w:cs="Arial"/>
                <w:b/>
              </w:rPr>
            </w:pPr>
          </w:p>
        </w:tc>
      </w:tr>
      <w:tr w:rsidR="007478F0" w:rsidRPr="00297319" w14:paraId="1BE607B1" w14:textId="77777777" w:rsidTr="00F6746E">
        <w:tc>
          <w:tcPr>
            <w:tcW w:w="1231" w:type="dxa"/>
          </w:tcPr>
          <w:p w14:paraId="30AB8155" w14:textId="77777777" w:rsidR="0082663D" w:rsidRDefault="0082663D" w:rsidP="00CA6084">
            <w:pPr>
              <w:pStyle w:val="MediumGrid21"/>
              <w:jc w:val="center"/>
              <w:rPr>
                <w:rFonts w:ascii="Verdana" w:hAnsi="Verdana" w:cs="Arial"/>
              </w:rPr>
            </w:pPr>
          </w:p>
          <w:p w14:paraId="6F053DF2" w14:textId="77777777" w:rsidR="00707472" w:rsidRDefault="00707472" w:rsidP="0045365B">
            <w:pPr>
              <w:pStyle w:val="MediumGrid21"/>
              <w:jc w:val="center"/>
              <w:rPr>
                <w:rFonts w:ascii="Verdana" w:hAnsi="Verdana" w:cs="Arial"/>
              </w:rPr>
            </w:pPr>
          </w:p>
          <w:p w14:paraId="551E6D22" w14:textId="77777777" w:rsidR="00707472" w:rsidRDefault="00707472" w:rsidP="0045365B">
            <w:pPr>
              <w:pStyle w:val="MediumGrid21"/>
              <w:jc w:val="center"/>
              <w:rPr>
                <w:rFonts w:ascii="Verdana" w:hAnsi="Verdana" w:cs="Arial"/>
              </w:rPr>
            </w:pPr>
          </w:p>
          <w:p w14:paraId="3BECA56D" w14:textId="77777777" w:rsidR="00707472" w:rsidRDefault="00707472" w:rsidP="0045365B">
            <w:pPr>
              <w:pStyle w:val="MediumGrid21"/>
              <w:jc w:val="center"/>
              <w:rPr>
                <w:rFonts w:ascii="Verdana" w:hAnsi="Verdana" w:cs="Arial"/>
              </w:rPr>
            </w:pPr>
          </w:p>
          <w:p w14:paraId="5BBA583C" w14:textId="432CB5F5" w:rsidR="006D498B" w:rsidRDefault="006D498B" w:rsidP="00C4705E">
            <w:pPr>
              <w:pStyle w:val="MediumGrid21"/>
              <w:rPr>
                <w:rFonts w:ascii="Verdana" w:hAnsi="Verdana" w:cs="Arial"/>
              </w:rPr>
            </w:pPr>
          </w:p>
          <w:p w14:paraId="16D7DF13" w14:textId="77777777" w:rsidR="006D498B" w:rsidRDefault="006D498B" w:rsidP="0045365B">
            <w:pPr>
              <w:pStyle w:val="MediumGrid21"/>
              <w:jc w:val="center"/>
              <w:rPr>
                <w:rFonts w:ascii="Verdana" w:hAnsi="Verdana" w:cs="Arial"/>
              </w:rPr>
            </w:pPr>
          </w:p>
          <w:p w14:paraId="0E13B616" w14:textId="5536578E" w:rsidR="00A93016" w:rsidRPr="00297319" w:rsidRDefault="00E34284" w:rsidP="0045365B">
            <w:pPr>
              <w:pStyle w:val="MediumGrid21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2</w:t>
            </w:r>
            <w:r w:rsidR="0082663D" w:rsidRPr="00297319">
              <w:rPr>
                <w:rFonts w:ascii="Verdana" w:hAnsi="Verdana" w:cs="Arial"/>
              </w:rPr>
              <w:t>.1</w:t>
            </w:r>
          </w:p>
          <w:p w14:paraId="253D2929" w14:textId="77777777" w:rsidR="0082663D" w:rsidRPr="00297319" w:rsidRDefault="0082663D" w:rsidP="0082663D">
            <w:pPr>
              <w:pStyle w:val="MediumGrid21"/>
              <w:rPr>
                <w:rFonts w:ascii="Verdana" w:hAnsi="Verdana" w:cs="Arial"/>
              </w:rPr>
            </w:pPr>
          </w:p>
          <w:p w14:paraId="3660C217" w14:textId="64550B92" w:rsidR="00862E2D" w:rsidRDefault="00BC39B8" w:rsidP="00BC39B8">
            <w:pPr>
              <w:pStyle w:val="MediumGrid21"/>
              <w:tabs>
                <w:tab w:val="left" w:pos="870"/>
              </w:tabs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ab/>
            </w:r>
          </w:p>
          <w:p w14:paraId="3902CF09" w14:textId="77777777" w:rsidR="00A93016" w:rsidRPr="00297319" w:rsidRDefault="00A93016" w:rsidP="0082663D">
            <w:pPr>
              <w:pStyle w:val="MediumGrid21"/>
              <w:rPr>
                <w:rFonts w:ascii="Verdana" w:hAnsi="Verdana" w:cs="Arial"/>
              </w:rPr>
            </w:pPr>
          </w:p>
          <w:p w14:paraId="3BCD6E93" w14:textId="77777777" w:rsidR="0045365B" w:rsidRPr="00297319" w:rsidRDefault="0045365B" w:rsidP="00282023">
            <w:pPr>
              <w:pStyle w:val="MediumGrid21"/>
              <w:jc w:val="center"/>
              <w:rPr>
                <w:rFonts w:ascii="Verdana" w:hAnsi="Verdana" w:cs="Arial"/>
              </w:rPr>
            </w:pPr>
          </w:p>
        </w:tc>
        <w:tc>
          <w:tcPr>
            <w:tcW w:w="8396" w:type="dxa"/>
          </w:tcPr>
          <w:p w14:paraId="410A9B8D" w14:textId="4EFE486A" w:rsidR="00D07F20" w:rsidRPr="00B70A4D" w:rsidRDefault="00752C79" w:rsidP="00B70A4D">
            <w:pPr>
              <w:pStyle w:val="NoSpacing"/>
              <w:rPr>
                <w:rFonts w:ascii="Verdana" w:hAnsi="Verdana" w:cs="Arial"/>
              </w:rPr>
            </w:pPr>
            <w:r w:rsidRPr="00B70A4D">
              <w:rPr>
                <w:rFonts w:ascii="Verdana" w:hAnsi="Verdana" w:cs="Arial"/>
              </w:rPr>
              <w:lastRenderedPageBreak/>
              <w:t>Amendments to previous minutes:</w:t>
            </w:r>
          </w:p>
          <w:p w14:paraId="59ED2DCA" w14:textId="2FBEBB85" w:rsidR="00395F80" w:rsidRPr="00B70A4D" w:rsidRDefault="00395F80" w:rsidP="00C4705E">
            <w:pPr>
              <w:pStyle w:val="NoSpacing"/>
              <w:rPr>
                <w:rFonts w:ascii="Verdana" w:hAnsi="Verdana" w:cs="Arial"/>
              </w:rPr>
            </w:pPr>
            <w:r w:rsidRPr="00B70A4D">
              <w:rPr>
                <w:rFonts w:ascii="Verdana" w:hAnsi="Verdana" w:cs="Arial"/>
              </w:rPr>
              <w:t xml:space="preserve">(4.4) </w:t>
            </w:r>
            <w:r w:rsidR="00AE6AEB">
              <w:rPr>
                <w:rFonts w:ascii="Verdana" w:hAnsi="Verdana" w:cs="Arial"/>
              </w:rPr>
              <w:t>SDS</w:t>
            </w:r>
            <w:r w:rsidRPr="00B70A4D">
              <w:rPr>
                <w:rFonts w:ascii="Verdana" w:hAnsi="Verdana" w:cs="Arial"/>
              </w:rPr>
              <w:t xml:space="preserve"> asked for the wording to be rephra</w:t>
            </w:r>
            <w:r w:rsidR="00AE6AEB">
              <w:rPr>
                <w:rFonts w:ascii="Verdana" w:hAnsi="Verdana" w:cs="Arial"/>
              </w:rPr>
              <w:t>sed in the final minutes to ‘SDS and CS</w:t>
            </w:r>
            <w:r w:rsidRPr="00B70A4D">
              <w:rPr>
                <w:rFonts w:ascii="Verdana" w:hAnsi="Verdana" w:cs="Arial"/>
              </w:rPr>
              <w:t xml:space="preserve"> will discuss the Screen Unit representation in the Creative Industries Skills Forum’.</w:t>
            </w:r>
          </w:p>
          <w:p w14:paraId="10652D6E" w14:textId="148C7F4C" w:rsidR="00395F80" w:rsidRPr="00B70A4D" w:rsidRDefault="00395F80" w:rsidP="00B70A4D">
            <w:pPr>
              <w:pStyle w:val="NoSpacing"/>
              <w:rPr>
                <w:rFonts w:ascii="Verdana" w:hAnsi="Verdana" w:cs="Arial"/>
              </w:rPr>
            </w:pPr>
          </w:p>
          <w:p w14:paraId="30D06A37" w14:textId="77777777" w:rsidR="006D498B" w:rsidRPr="00B70A4D" w:rsidRDefault="006D498B" w:rsidP="00C4705E">
            <w:pPr>
              <w:pStyle w:val="NoSpacing"/>
              <w:rPr>
                <w:rFonts w:ascii="Verdana" w:hAnsi="Verdana" w:cs="Arial"/>
              </w:rPr>
            </w:pPr>
          </w:p>
          <w:p w14:paraId="66B9810F" w14:textId="7693702A" w:rsidR="008D3423" w:rsidRPr="00B70A4D" w:rsidRDefault="003D5F7B" w:rsidP="00B70A4D">
            <w:pPr>
              <w:pStyle w:val="NoSpacing"/>
              <w:rPr>
                <w:rFonts w:ascii="Verdana" w:hAnsi="Verdana" w:cs="Arial"/>
              </w:rPr>
            </w:pPr>
            <w:r w:rsidRPr="00B70A4D">
              <w:rPr>
                <w:rFonts w:ascii="Verdana" w:hAnsi="Verdana" w:cs="Arial"/>
              </w:rPr>
              <w:t>All actions were completed apart from</w:t>
            </w:r>
            <w:r w:rsidR="0082663D" w:rsidRPr="00B70A4D">
              <w:rPr>
                <w:rFonts w:ascii="Verdana" w:hAnsi="Verdana" w:cs="Arial"/>
              </w:rPr>
              <w:t xml:space="preserve"> the following</w:t>
            </w:r>
            <w:r w:rsidRPr="00B70A4D">
              <w:rPr>
                <w:rFonts w:ascii="Verdana" w:hAnsi="Verdana" w:cs="Arial"/>
              </w:rPr>
              <w:t>:</w:t>
            </w:r>
          </w:p>
          <w:p w14:paraId="09AB955C" w14:textId="77777777" w:rsidR="0082663D" w:rsidRPr="00B70A4D" w:rsidRDefault="0082663D" w:rsidP="00B70A4D">
            <w:pPr>
              <w:pStyle w:val="NoSpacing"/>
              <w:rPr>
                <w:rFonts w:ascii="Verdana" w:hAnsi="Verdana" w:cs="Arial"/>
              </w:rPr>
            </w:pPr>
          </w:p>
          <w:p w14:paraId="618F6245" w14:textId="77777777" w:rsidR="0082663D" w:rsidRPr="00B70A4D" w:rsidRDefault="0082663D" w:rsidP="00B70A4D">
            <w:pPr>
              <w:pStyle w:val="NoSpacing"/>
              <w:rPr>
                <w:rFonts w:ascii="Verdana" w:hAnsi="Verdana" w:cs="Arial"/>
                <w:u w:val="single"/>
              </w:rPr>
            </w:pPr>
            <w:r w:rsidRPr="00B70A4D">
              <w:rPr>
                <w:rFonts w:ascii="Verdana" w:hAnsi="Verdana" w:cs="Arial"/>
                <w:u w:val="single"/>
              </w:rPr>
              <w:t>2nd February</w:t>
            </w:r>
          </w:p>
          <w:p w14:paraId="3D6032E6" w14:textId="3EC417B8" w:rsidR="003A3C78" w:rsidRDefault="00C56F56" w:rsidP="003A3C7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en-GB"/>
              </w:rPr>
            </w:pPr>
            <w:r w:rsidRPr="000654F4">
              <w:rPr>
                <w:rFonts w:ascii="Verdana" w:hAnsi="Verdana" w:cs="Arial"/>
              </w:rPr>
              <w:t xml:space="preserve">(4.1) The </w:t>
            </w:r>
            <w:r w:rsidR="00066B0C" w:rsidRPr="000654F4">
              <w:rPr>
                <w:rFonts w:ascii="Verdana" w:hAnsi="Verdana" w:cs="Arial"/>
              </w:rPr>
              <w:t xml:space="preserve">British Irish Council </w:t>
            </w:r>
            <w:r w:rsidRPr="000654F4">
              <w:rPr>
                <w:rFonts w:ascii="Verdana" w:hAnsi="Verdana" w:cs="Arial"/>
              </w:rPr>
              <w:t>paper</w:t>
            </w:r>
            <w:r w:rsidR="00066B0C" w:rsidRPr="000654F4">
              <w:rPr>
                <w:rFonts w:ascii="Verdana" w:hAnsi="Verdana" w:cs="Arial"/>
              </w:rPr>
              <w:t xml:space="preserve"> on the Creative Industries</w:t>
            </w:r>
            <w:r w:rsidRPr="000654F4">
              <w:rPr>
                <w:rFonts w:ascii="Verdana" w:hAnsi="Verdana" w:cs="Arial"/>
              </w:rPr>
              <w:t xml:space="preserve"> is not yet </w:t>
            </w:r>
            <w:r w:rsidR="00744EF4" w:rsidRPr="000654F4">
              <w:rPr>
                <w:rFonts w:ascii="Verdana" w:hAnsi="Verdana" w:cs="Arial"/>
              </w:rPr>
              <w:t>complete and will</w:t>
            </w:r>
            <w:r w:rsidRPr="003A3C78">
              <w:rPr>
                <w:rFonts w:ascii="Verdana" w:hAnsi="Verdana" w:cs="Arial"/>
              </w:rPr>
              <w:t xml:space="preserve"> be shared</w:t>
            </w:r>
            <w:r w:rsidR="00744EF4" w:rsidRPr="003A3C78">
              <w:rPr>
                <w:rFonts w:ascii="Verdana" w:hAnsi="Verdana" w:cs="Arial"/>
              </w:rPr>
              <w:t xml:space="preserve"> when ready. </w:t>
            </w:r>
            <w:r w:rsidR="00066B0C" w:rsidRPr="003A3C78">
              <w:rPr>
                <w:rFonts w:ascii="Verdana" w:hAnsi="Verdana" w:cs="Arial"/>
              </w:rPr>
              <w:br/>
            </w:r>
            <w:r w:rsidR="00C4705E">
              <w:rPr>
                <w:rFonts w:ascii="Verdana" w:hAnsi="Verdana" w:cs="Arial"/>
                <w:b/>
                <w:color w:val="FF0000"/>
              </w:rPr>
              <w:t xml:space="preserve">Feb Updated </w:t>
            </w:r>
            <w:r w:rsidR="00C4705E" w:rsidRPr="003E713D">
              <w:rPr>
                <w:rFonts w:ascii="Verdana" w:hAnsi="Verdana" w:cs="Arial"/>
                <w:b/>
                <w:color w:val="FF0000"/>
              </w:rPr>
              <w:t>Action</w:t>
            </w:r>
            <w:r w:rsidR="00066B0C" w:rsidRPr="00C4705E">
              <w:rPr>
                <w:rFonts w:ascii="Verdana" w:hAnsi="Verdana" w:cs="Arial"/>
              </w:rPr>
              <w:t xml:space="preserve">: </w:t>
            </w:r>
            <w:r w:rsidR="000654F4" w:rsidRPr="00C4705E">
              <w:rPr>
                <w:rFonts w:ascii="Verdana" w:hAnsi="Verdana" w:cs="Arial"/>
                <w:b/>
              </w:rPr>
              <w:t>Now provided and available at</w:t>
            </w:r>
            <w:r w:rsidR="000654F4" w:rsidRPr="00C4705E">
              <w:rPr>
                <w:rFonts w:ascii="Verdana" w:hAnsi="Verdana" w:cs="Arial"/>
              </w:rPr>
              <w:t xml:space="preserve"> </w:t>
            </w:r>
            <w:hyperlink r:id="rId9" w:anchor="_blank" w:history="1">
              <w:r w:rsidR="003A3C78">
                <w:rPr>
                  <w:rStyle w:val="Hyperlink"/>
                  <w:rFonts w:eastAsia="Times New Roman"/>
                  <w:color w:val="954F72"/>
                  <w:shd w:val="clear" w:color="auto" w:fill="FFFFFF"/>
                </w:rPr>
                <w:t>https://www.britishirishcouncil.org/sites/default/files/CI%20report%202017%20final.pdf</w:t>
              </w:r>
            </w:hyperlink>
          </w:p>
          <w:p w14:paraId="1EF96F0A" w14:textId="4DA04861" w:rsidR="00C56F56" w:rsidRPr="000654F4" w:rsidRDefault="00C56F56" w:rsidP="00C4705E">
            <w:pPr>
              <w:pStyle w:val="NoSpacing"/>
              <w:ind w:left="720"/>
              <w:rPr>
                <w:rFonts w:ascii="Verdana" w:hAnsi="Verdana" w:cs="Arial"/>
              </w:rPr>
            </w:pPr>
          </w:p>
          <w:p w14:paraId="622590AC" w14:textId="77777777" w:rsidR="00642797" w:rsidRPr="00B70A4D" w:rsidRDefault="00642797" w:rsidP="00B70A4D">
            <w:pPr>
              <w:pStyle w:val="NoSpacing"/>
              <w:rPr>
                <w:rFonts w:ascii="Verdana" w:hAnsi="Verdana" w:cs="Arial"/>
                <w:u w:val="single"/>
              </w:rPr>
            </w:pPr>
            <w:r w:rsidRPr="00B70A4D">
              <w:rPr>
                <w:rFonts w:ascii="Verdana" w:hAnsi="Verdana" w:cs="Arial"/>
                <w:u w:val="single"/>
              </w:rPr>
              <w:t>4th May</w:t>
            </w:r>
          </w:p>
          <w:p w14:paraId="562BFF9C" w14:textId="57A7B903" w:rsidR="00066B0C" w:rsidRPr="00B70A4D" w:rsidRDefault="00C56F56" w:rsidP="00C4705E">
            <w:pPr>
              <w:pStyle w:val="NoSpacing"/>
              <w:rPr>
                <w:rFonts w:ascii="Verdana" w:hAnsi="Verdana" w:cs="Arial"/>
              </w:rPr>
            </w:pPr>
            <w:r w:rsidRPr="00B70A4D">
              <w:rPr>
                <w:rFonts w:ascii="Verdana" w:hAnsi="Verdana" w:cs="Arial"/>
              </w:rPr>
              <w:t>(4.1)</w:t>
            </w:r>
            <w:r w:rsidR="00AE6AEB">
              <w:rPr>
                <w:rFonts w:ascii="Verdana" w:hAnsi="Verdana" w:cs="Arial"/>
              </w:rPr>
              <w:t xml:space="preserve"> SLAED and CS</w:t>
            </w:r>
            <w:r w:rsidR="006D01F3" w:rsidRPr="00B70A4D">
              <w:rPr>
                <w:rFonts w:ascii="Verdana" w:hAnsi="Verdana" w:cs="Arial"/>
              </w:rPr>
              <w:t xml:space="preserve"> will discuss </w:t>
            </w:r>
            <w:r w:rsidR="00642797" w:rsidRPr="00B70A4D">
              <w:rPr>
                <w:rFonts w:ascii="Verdana" w:hAnsi="Verdana" w:cs="Arial"/>
              </w:rPr>
              <w:t>drafting a presentation</w:t>
            </w:r>
            <w:r w:rsidR="006D01F3" w:rsidRPr="00B70A4D">
              <w:rPr>
                <w:rFonts w:ascii="Verdana" w:hAnsi="Verdana" w:cs="Arial"/>
              </w:rPr>
              <w:t xml:space="preserve"> on SLAED and its subgroups</w:t>
            </w:r>
            <w:r w:rsidR="00642797" w:rsidRPr="00B70A4D">
              <w:rPr>
                <w:rFonts w:ascii="Verdana" w:hAnsi="Verdana" w:cs="Arial"/>
              </w:rPr>
              <w:t xml:space="preserve"> and present to SCIP</w:t>
            </w:r>
            <w:r w:rsidR="006D01F3" w:rsidRPr="00B70A4D">
              <w:rPr>
                <w:rFonts w:ascii="Verdana" w:hAnsi="Verdana" w:cs="Arial"/>
              </w:rPr>
              <w:t>.</w:t>
            </w:r>
            <w:r w:rsidR="00744EF4" w:rsidRPr="00B70A4D">
              <w:rPr>
                <w:rFonts w:ascii="Verdana" w:hAnsi="Verdana" w:cs="Arial"/>
              </w:rPr>
              <w:t xml:space="preserve"> </w:t>
            </w:r>
          </w:p>
          <w:p w14:paraId="70F9D770" w14:textId="136F7253" w:rsidR="00C56F56" w:rsidRPr="00B70A4D" w:rsidRDefault="00D07F20" w:rsidP="00C4705E">
            <w:pPr>
              <w:pStyle w:val="NoSpacing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b/>
                <w:color w:val="FF0000"/>
              </w:rPr>
              <w:t xml:space="preserve">Feb Updated </w:t>
            </w:r>
            <w:r w:rsidR="00744EF4" w:rsidRPr="003E713D">
              <w:rPr>
                <w:rFonts w:ascii="Verdana" w:hAnsi="Verdana" w:cs="Arial"/>
                <w:b/>
                <w:color w:val="FF0000"/>
              </w:rPr>
              <w:t>Action</w:t>
            </w:r>
            <w:r w:rsidR="00066B0C" w:rsidRPr="00B70A4D">
              <w:rPr>
                <w:rFonts w:ascii="Verdana" w:hAnsi="Verdana" w:cs="Arial"/>
              </w:rPr>
              <w:t>:</w:t>
            </w:r>
            <w:r w:rsidR="00744EF4" w:rsidRPr="00B70A4D">
              <w:rPr>
                <w:rFonts w:ascii="Verdana" w:hAnsi="Verdana" w:cs="Arial"/>
              </w:rPr>
              <w:t xml:space="preserve"> </w:t>
            </w:r>
            <w:r w:rsidR="00AE6AEB">
              <w:rPr>
                <w:rFonts w:ascii="Verdana" w:hAnsi="Verdana" w:cs="Arial"/>
                <w:b/>
              </w:rPr>
              <w:t>SLAED</w:t>
            </w:r>
            <w:r w:rsidR="00744EF4" w:rsidRPr="00B70A4D">
              <w:rPr>
                <w:rFonts w:ascii="Verdana" w:hAnsi="Verdana" w:cs="Arial"/>
                <w:b/>
              </w:rPr>
              <w:t xml:space="preserve"> to </w:t>
            </w:r>
            <w:r w:rsidR="00C31B6A" w:rsidRPr="00B70A4D">
              <w:rPr>
                <w:rFonts w:ascii="Verdana" w:hAnsi="Verdana" w:cs="Arial"/>
                <w:b/>
              </w:rPr>
              <w:t>pr</w:t>
            </w:r>
            <w:r>
              <w:rPr>
                <w:rFonts w:ascii="Verdana" w:hAnsi="Verdana" w:cs="Arial"/>
                <w:b/>
              </w:rPr>
              <w:t>opose timing and scope for this.</w:t>
            </w:r>
          </w:p>
          <w:p w14:paraId="3BCAE6BD" w14:textId="77777777" w:rsidR="00642797" w:rsidRPr="00B70A4D" w:rsidRDefault="00642797" w:rsidP="00B70A4D">
            <w:pPr>
              <w:pStyle w:val="NoSpacing"/>
              <w:rPr>
                <w:rFonts w:ascii="Verdana" w:hAnsi="Verdana" w:cs="Arial"/>
              </w:rPr>
            </w:pPr>
          </w:p>
          <w:p w14:paraId="7202AEA8" w14:textId="1FC14177" w:rsidR="006D01F3" w:rsidRPr="00B70A4D" w:rsidRDefault="006D01F3" w:rsidP="00C4705E">
            <w:pPr>
              <w:pStyle w:val="NoSpacing"/>
              <w:rPr>
                <w:rFonts w:ascii="Verdana" w:hAnsi="Verdana" w:cs="Arial"/>
              </w:rPr>
            </w:pPr>
            <w:r w:rsidRPr="00B70A4D">
              <w:rPr>
                <w:rFonts w:ascii="Verdana" w:hAnsi="Verdana" w:cs="Arial"/>
              </w:rPr>
              <w:t>(4.4)</w:t>
            </w:r>
            <w:r w:rsidR="00AE6AEB">
              <w:rPr>
                <w:rFonts w:ascii="Verdana" w:hAnsi="Verdana" w:cs="Arial"/>
              </w:rPr>
              <w:t xml:space="preserve"> SDS </w:t>
            </w:r>
            <w:r w:rsidR="008F0E5E" w:rsidRPr="00B70A4D">
              <w:rPr>
                <w:rFonts w:ascii="Verdana" w:hAnsi="Verdana" w:cs="Arial"/>
              </w:rPr>
              <w:t>reported the Creative Industries Skills Forum is undergoing a review that will be completed by end of March. There wil</w:t>
            </w:r>
            <w:r w:rsidR="001F182D" w:rsidRPr="00B70A4D">
              <w:rPr>
                <w:rFonts w:ascii="Verdana" w:hAnsi="Verdana" w:cs="Arial"/>
              </w:rPr>
              <w:t>l be a new membership structure.</w:t>
            </w:r>
            <w:r w:rsidR="008F0E5E" w:rsidRPr="00B70A4D">
              <w:rPr>
                <w:rFonts w:ascii="Verdana" w:hAnsi="Verdana" w:cs="Arial"/>
              </w:rPr>
              <w:t xml:space="preserve"> </w:t>
            </w:r>
            <w:r w:rsidR="00066B0C" w:rsidRPr="00B70A4D">
              <w:rPr>
                <w:rFonts w:ascii="Verdana" w:hAnsi="Verdana" w:cs="Arial"/>
              </w:rPr>
              <w:br/>
            </w:r>
            <w:r w:rsidR="00D07F20">
              <w:rPr>
                <w:rFonts w:ascii="Verdana" w:hAnsi="Verdana" w:cs="Arial"/>
                <w:b/>
                <w:color w:val="FF0000"/>
              </w:rPr>
              <w:t xml:space="preserve">Feb updated </w:t>
            </w:r>
            <w:r w:rsidR="00066B0C" w:rsidRPr="003E713D">
              <w:rPr>
                <w:rFonts w:ascii="Verdana" w:hAnsi="Verdana" w:cs="Arial"/>
                <w:b/>
                <w:color w:val="FF0000"/>
              </w:rPr>
              <w:t>Action</w:t>
            </w:r>
            <w:r w:rsidR="008F0E5E" w:rsidRPr="00B70A4D">
              <w:rPr>
                <w:rFonts w:ascii="Verdana" w:hAnsi="Verdana" w:cs="Arial"/>
              </w:rPr>
              <w:t xml:space="preserve">: </w:t>
            </w:r>
            <w:r w:rsidR="00AE6AEB">
              <w:rPr>
                <w:rFonts w:ascii="Verdana" w:hAnsi="Verdana" w:cs="Arial"/>
                <w:b/>
              </w:rPr>
              <w:t>SDS</w:t>
            </w:r>
            <w:r w:rsidR="00CA45C7" w:rsidRPr="00B70A4D">
              <w:rPr>
                <w:rFonts w:ascii="Verdana" w:hAnsi="Verdana" w:cs="Arial"/>
                <w:b/>
              </w:rPr>
              <w:t xml:space="preserve"> to give update at next meeting</w:t>
            </w:r>
          </w:p>
          <w:p w14:paraId="5D76EBD5" w14:textId="77777777" w:rsidR="00917F80" w:rsidRPr="00B70A4D" w:rsidRDefault="00917F80" w:rsidP="00B70A4D">
            <w:pPr>
              <w:pStyle w:val="NoSpacing"/>
              <w:rPr>
                <w:rFonts w:ascii="Verdana" w:hAnsi="Verdana" w:cs="Arial"/>
              </w:rPr>
            </w:pPr>
          </w:p>
          <w:p w14:paraId="73B420A5" w14:textId="1F716D32" w:rsidR="00A04260" w:rsidRPr="00B70A4D" w:rsidRDefault="00A04260" w:rsidP="00B70A4D">
            <w:pPr>
              <w:pStyle w:val="NoSpacing"/>
              <w:rPr>
                <w:rFonts w:ascii="Verdana" w:hAnsi="Verdana" w:cs="Arial"/>
                <w:u w:val="single"/>
              </w:rPr>
            </w:pPr>
            <w:r w:rsidRPr="00B70A4D">
              <w:rPr>
                <w:rFonts w:ascii="Verdana" w:hAnsi="Verdana" w:cs="Arial"/>
                <w:u w:val="single"/>
              </w:rPr>
              <w:t>3rd August</w:t>
            </w:r>
          </w:p>
          <w:p w14:paraId="6020A768" w14:textId="1373084A" w:rsidR="00D07F20" w:rsidRPr="00AC61D2" w:rsidRDefault="00A04260" w:rsidP="00C4705E">
            <w:pPr>
              <w:pStyle w:val="MediumGrid21"/>
              <w:rPr>
                <w:rFonts w:ascii="Verdana" w:hAnsi="Verdana" w:cs="Arial"/>
                <w:u w:val="single"/>
              </w:rPr>
            </w:pPr>
            <w:r w:rsidRPr="00B70A4D">
              <w:rPr>
                <w:rFonts w:ascii="Verdana" w:hAnsi="Verdana" w:cs="Arial"/>
              </w:rPr>
              <w:t xml:space="preserve">(5.1) </w:t>
            </w:r>
            <w:r w:rsidR="00AE6AEB">
              <w:rPr>
                <w:rFonts w:ascii="Verdana" w:hAnsi="Verdana" w:cs="Arial"/>
              </w:rPr>
              <w:t>CS</w:t>
            </w:r>
            <w:r w:rsidR="00D07F20" w:rsidRPr="00A04260">
              <w:rPr>
                <w:rFonts w:ascii="Verdana" w:hAnsi="Verdana" w:cs="Arial"/>
              </w:rPr>
              <w:t xml:space="preserve"> to present model for support journey</w:t>
            </w:r>
            <w:r w:rsidR="00D07F20">
              <w:rPr>
                <w:rFonts w:ascii="Verdana" w:hAnsi="Verdana" w:cs="Arial"/>
              </w:rPr>
              <w:t xml:space="preserve">. </w:t>
            </w:r>
          </w:p>
          <w:p w14:paraId="465604D8" w14:textId="597F5F22" w:rsidR="00A04260" w:rsidRPr="00B70A4D" w:rsidRDefault="00A04260" w:rsidP="00C4705E">
            <w:pPr>
              <w:pStyle w:val="NoSpacing"/>
              <w:rPr>
                <w:rFonts w:ascii="Verdana" w:hAnsi="Verdana" w:cs="Arial"/>
                <w:b/>
              </w:rPr>
            </w:pPr>
            <w:r w:rsidRPr="00B70A4D">
              <w:rPr>
                <w:rFonts w:ascii="Verdana" w:hAnsi="Verdana" w:cs="Arial"/>
              </w:rPr>
              <w:t>C</w:t>
            </w:r>
            <w:r w:rsidR="00AE6AEB">
              <w:rPr>
                <w:rFonts w:ascii="Verdana" w:hAnsi="Verdana" w:cs="Arial"/>
              </w:rPr>
              <w:t>S</w:t>
            </w:r>
            <w:r w:rsidR="000938AB" w:rsidRPr="00B70A4D">
              <w:rPr>
                <w:rFonts w:ascii="Verdana" w:hAnsi="Verdana" w:cs="Arial"/>
              </w:rPr>
              <w:t xml:space="preserve"> </w:t>
            </w:r>
            <w:r w:rsidR="00AE6AEB">
              <w:rPr>
                <w:rFonts w:ascii="Verdana" w:hAnsi="Verdana" w:cs="Arial"/>
              </w:rPr>
              <w:t>supplied</w:t>
            </w:r>
            <w:r w:rsidR="000938AB" w:rsidRPr="00B70A4D">
              <w:rPr>
                <w:rFonts w:ascii="Verdana" w:hAnsi="Verdana" w:cs="Arial"/>
              </w:rPr>
              <w:t xml:space="preserve"> a draft diagram for people to consider and return with any comments.</w:t>
            </w:r>
            <w:r w:rsidR="00066B0C" w:rsidRPr="00B70A4D">
              <w:rPr>
                <w:rFonts w:ascii="Verdana" w:hAnsi="Verdana" w:cs="Arial"/>
              </w:rPr>
              <w:br/>
            </w:r>
            <w:r w:rsidR="00D07F20">
              <w:rPr>
                <w:rFonts w:ascii="Verdana" w:hAnsi="Verdana" w:cs="Arial"/>
                <w:b/>
                <w:color w:val="FF0000"/>
              </w:rPr>
              <w:t xml:space="preserve">Feb updated </w:t>
            </w:r>
            <w:r w:rsidR="00066B0C" w:rsidRPr="003E713D">
              <w:rPr>
                <w:rFonts w:ascii="Verdana" w:hAnsi="Verdana" w:cs="Arial"/>
                <w:b/>
                <w:color w:val="FF0000"/>
              </w:rPr>
              <w:t>Action</w:t>
            </w:r>
            <w:r w:rsidR="00066B0C" w:rsidRPr="00B70A4D">
              <w:rPr>
                <w:rFonts w:ascii="Verdana" w:hAnsi="Verdana" w:cs="Arial"/>
              </w:rPr>
              <w:t xml:space="preserve">: </w:t>
            </w:r>
            <w:r w:rsidR="00CA45C7" w:rsidRPr="00B70A4D">
              <w:rPr>
                <w:rFonts w:ascii="Verdana" w:hAnsi="Verdana" w:cs="Arial"/>
                <w:b/>
              </w:rPr>
              <w:t>Comments to be made</w:t>
            </w:r>
            <w:r w:rsidR="003A3C78">
              <w:rPr>
                <w:rFonts w:ascii="Verdana" w:hAnsi="Verdana" w:cs="Arial"/>
                <w:b/>
              </w:rPr>
              <w:t xml:space="preserve"> directly to clive.gillman@creativescotland.com</w:t>
            </w:r>
          </w:p>
          <w:p w14:paraId="6D049C0C" w14:textId="77777777" w:rsidR="007D3F7E" w:rsidRPr="00B70A4D" w:rsidRDefault="007D3F7E" w:rsidP="00B70A4D">
            <w:pPr>
              <w:pStyle w:val="NoSpacing"/>
              <w:rPr>
                <w:rFonts w:ascii="Verdana" w:hAnsi="Verdana" w:cs="Arial"/>
                <w:b/>
              </w:rPr>
            </w:pPr>
          </w:p>
          <w:p w14:paraId="0B523504" w14:textId="51CFDDBC" w:rsidR="002E0219" w:rsidRPr="00B70A4D" w:rsidRDefault="00A04260" w:rsidP="00C4705E">
            <w:pPr>
              <w:pStyle w:val="NoSpacing"/>
              <w:rPr>
                <w:rFonts w:ascii="Verdana" w:hAnsi="Verdana" w:cs="Arial"/>
              </w:rPr>
            </w:pPr>
            <w:r w:rsidRPr="00B70A4D">
              <w:rPr>
                <w:rFonts w:ascii="Verdana" w:hAnsi="Verdana" w:cs="Arial"/>
              </w:rPr>
              <w:t xml:space="preserve">(5.1) </w:t>
            </w:r>
            <w:r w:rsidR="00AE6AEB">
              <w:rPr>
                <w:rFonts w:ascii="Verdana" w:hAnsi="Verdana" w:cs="Arial"/>
              </w:rPr>
              <w:t>CS</w:t>
            </w:r>
            <w:r w:rsidRPr="00B70A4D">
              <w:rPr>
                <w:rFonts w:ascii="Verdana" w:hAnsi="Verdana" w:cs="Arial"/>
              </w:rPr>
              <w:t xml:space="preserve"> and </w:t>
            </w:r>
            <w:r w:rsidR="00AE6AEB">
              <w:rPr>
                <w:rFonts w:ascii="Verdana" w:hAnsi="Verdana" w:cs="Arial"/>
              </w:rPr>
              <w:t>HIE</w:t>
            </w:r>
            <w:r w:rsidRPr="00B70A4D">
              <w:rPr>
                <w:rFonts w:ascii="Verdana" w:hAnsi="Verdana" w:cs="Arial"/>
              </w:rPr>
              <w:t xml:space="preserve"> to discuss what should be taken forward to 1.3 in the shared plan.</w:t>
            </w:r>
            <w:r w:rsidR="00066B0C" w:rsidRPr="00B70A4D">
              <w:rPr>
                <w:rFonts w:ascii="Verdana" w:hAnsi="Verdana" w:cs="Arial"/>
              </w:rPr>
              <w:br/>
            </w:r>
            <w:r w:rsidR="00C4705E">
              <w:rPr>
                <w:rFonts w:ascii="Verdana" w:hAnsi="Verdana" w:cs="Arial"/>
                <w:b/>
                <w:color w:val="FF0000"/>
              </w:rPr>
              <w:t xml:space="preserve">Feb Updated </w:t>
            </w:r>
            <w:r w:rsidR="00C4705E" w:rsidRPr="003E713D">
              <w:rPr>
                <w:rFonts w:ascii="Verdana" w:hAnsi="Verdana" w:cs="Arial"/>
                <w:b/>
                <w:color w:val="FF0000"/>
              </w:rPr>
              <w:t>Action</w:t>
            </w:r>
            <w:r w:rsidR="00066B0C" w:rsidRPr="00B70A4D">
              <w:rPr>
                <w:rFonts w:ascii="Verdana" w:hAnsi="Verdana" w:cs="Arial"/>
              </w:rPr>
              <w:t xml:space="preserve">: </w:t>
            </w:r>
            <w:r w:rsidR="00066B0C" w:rsidRPr="00B70A4D">
              <w:rPr>
                <w:rFonts w:ascii="Verdana" w:hAnsi="Verdana" w:cs="Arial"/>
                <w:b/>
              </w:rPr>
              <w:t>C</w:t>
            </w:r>
            <w:r w:rsidR="00AE6AEB">
              <w:rPr>
                <w:rFonts w:ascii="Verdana" w:hAnsi="Verdana" w:cs="Arial"/>
                <w:b/>
              </w:rPr>
              <w:t>S and HIE</w:t>
            </w:r>
            <w:r w:rsidR="00066B0C" w:rsidRPr="00B70A4D">
              <w:rPr>
                <w:rFonts w:ascii="Verdana" w:hAnsi="Verdana" w:cs="Arial"/>
                <w:b/>
              </w:rPr>
              <w:t xml:space="preserve"> to</w:t>
            </w:r>
            <w:r w:rsidR="00CA45C7" w:rsidRPr="00B70A4D">
              <w:rPr>
                <w:rFonts w:ascii="Verdana" w:hAnsi="Verdana" w:cs="Arial"/>
                <w:b/>
              </w:rPr>
              <w:t xml:space="preserve"> meet to</w:t>
            </w:r>
            <w:r w:rsidR="00066B0C" w:rsidRPr="00B70A4D">
              <w:rPr>
                <w:rFonts w:ascii="Verdana" w:hAnsi="Verdana" w:cs="Arial"/>
                <w:b/>
              </w:rPr>
              <w:t xml:space="preserve"> discuss</w:t>
            </w:r>
            <w:r w:rsidR="003A3C78">
              <w:rPr>
                <w:rFonts w:ascii="Verdana" w:hAnsi="Verdana" w:cs="Arial"/>
                <w:b/>
              </w:rPr>
              <w:t xml:space="preserve"> on 8/2/18 and will report back at next meeting.</w:t>
            </w:r>
          </w:p>
          <w:p w14:paraId="6BC89F03" w14:textId="77777777" w:rsidR="007D3F7E" w:rsidRPr="00B70A4D" w:rsidRDefault="007D3F7E" w:rsidP="00B70A4D">
            <w:pPr>
              <w:pStyle w:val="NoSpacing"/>
              <w:rPr>
                <w:rFonts w:ascii="Verdana" w:hAnsi="Verdana" w:cs="Arial"/>
              </w:rPr>
            </w:pPr>
          </w:p>
          <w:p w14:paraId="1AE72B5D" w14:textId="77777777" w:rsidR="00982310" w:rsidRPr="00B70A4D" w:rsidRDefault="00A04260" w:rsidP="00C4705E">
            <w:pPr>
              <w:pStyle w:val="NoSpacing"/>
              <w:rPr>
                <w:rFonts w:ascii="Verdana" w:hAnsi="Verdana" w:cs="Arial"/>
              </w:rPr>
            </w:pPr>
            <w:r w:rsidRPr="00B70A4D">
              <w:rPr>
                <w:rFonts w:ascii="Verdana" w:hAnsi="Verdana" w:cs="Arial"/>
              </w:rPr>
              <w:t>(5.2) 2018 Symposium</w:t>
            </w:r>
            <w:r w:rsidR="00CA45C7" w:rsidRPr="00B70A4D">
              <w:rPr>
                <w:rFonts w:ascii="Verdana" w:hAnsi="Verdana" w:cs="Arial"/>
              </w:rPr>
              <w:t xml:space="preserve"> event</w:t>
            </w:r>
            <w:r w:rsidR="00732ACD" w:rsidRPr="00B70A4D">
              <w:rPr>
                <w:rFonts w:ascii="Verdana" w:hAnsi="Verdana" w:cs="Arial"/>
              </w:rPr>
              <w:t>.</w:t>
            </w:r>
          </w:p>
          <w:p w14:paraId="0A892EA5" w14:textId="193283D0" w:rsidR="00A04260" w:rsidRPr="00B70A4D" w:rsidRDefault="00D07F20" w:rsidP="00C4705E">
            <w:pPr>
              <w:pStyle w:val="NoSpacing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b/>
                <w:color w:val="FF0000"/>
              </w:rPr>
              <w:t xml:space="preserve">Feb updated </w:t>
            </w:r>
            <w:r w:rsidR="00066B0C" w:rsidRPr="003E713D">
              <w:rPr>
                <w:rFonts w:ascii="Verdana" w:hAnsi="Verdana" w:cs="Arial"/>
                <w:b/>
                <w:color w:val="FF0000"/>
              </w:rPr>
              <w:t>Action</w:t>
            </w:r>
            <w:r w:rsidR="008C7241" w:rsidRPr="00B70A4D">
              <w:rPr>
                <w:rFonts w:ascii="Verdana" w:hAnsi="Verdana" w:cs="Arial"/>
              </w:rPr>
              <w:t xml:space="preserve">: </w:t>
            </w:r>
            <w:r w:rsidR="00AE6AEB">
              <w:rPr>
                <w:rFonts w:ascii="Verdana" w:hAnsi="Verdana" w:cs="Arial"/>
                <w:b/>
              </w:rPr>
              <w:t>SLAED</w:t>
            </w:r>
            <w:r w:rsidR="008C7241" w:rsidRPr="00B70A4D">
              <w:rPr>
                <w:rFonts w:ascii="Verdana" w:hAnsi="Verdana" w:cs="Arial"/>
                <w:b/>
              </w:rPr>
              <w:t xml:space="preserve"> to find out latest progres</w:t>
            </w:r>
            <w:r w:rsidR="00982310" w:rsidRPr="00B70A4D">
              <w:rPr>
                <w:rFonts w:ascii="Verdana" w:hAnsi="Verdana" w:cs="Arial"/>
                <w:b/>
              </w:rPr>
              <w:t>s</w:t>
            </w:r>
            <w:r w:rsidR="00982310" w:rsidRPr="00B70A4D">
              <w:rPr>
                <w:rFonts w:ascii="Verdana" w:hAnsi="Verdana" w:cs="Arial"/>
              </w:rPr>
              <w:t xml:space="preserve"> </w:t>
            </w:r>
            <w:r w:rsidR="003A3C78">
              <w:rPr>
                <w:rFonts w:ascii="Verdana" w:hAnsi="Verdana" w:cs="Arial"/>
              </w:rPr>
              <w:t>and update group.</w:t>
            </w:r>
          </w:p>
          <w:p w14:paraId="4BCF1E2C" w14:textId="77777777" w:rsidR="002E0219" w:rsidRPr="00B70A4D" w:rsidRDefault="002E0219" w:rsidP="00B70A4D">
            <w:pPr>
              <w:pStyle w:val="NoSpacing"/>
              <w:rPr>
                <w:rFonts w:ascii="Verdana" w:hAnsi="Verdana" w:cs="Arial"/>
              </w:rPr>
            </w:pPr>
          </w:p>
          <w:p w14:paraId="63C55A98" w14:textId="4FBD3EEE" w:rsidR="00066B0C" w:rsidRPr="00B70A4D" w:rsidRDefault="00A04260" w:rsidP="00C4705E">
            <w:pPr>
              <w:pStyle w:val="NoSpacing"/>
              <w:rPr>
                <w:rFonts w:ascii="Verdana" w:hAnsi="Verdana" w:cs="Arial"/>
              </w:rPr>
            </w:pPr>
            <w:r w:rsidRPr="00B70A4D">
              <w:rPr>
                <w:rFonts w:ascii="Verdana" w:hAnsi="Verdana" w:cs="Arial"/>
              </w:rPr>
              <w:t xml:space="preserve">(5.4) </w:t>
            </w:r>
            <w:r w:rsidR="00AE6AEB">
              <w:rPr>
                <w:rFonts w:ascii="Verdana" w:hAnsi="Verdana" w:cs="Arial"/>
              </w:rPr>
              <w:t>VOCAL</w:t>
            </w:r>
            <w:r w:rsidR="008C7241" w:rsidRPr="00B70A4D">
              <w:rPr>
                <w:rFonts w:ascii="Verdana" w:hAnsi="Verdana" w:cs="Arial"/>
              </w:rPr>
              <w:t xml:space="preserve">, </w:t>
            </w:r>
            <w:r w:rsidR="00AE6AEB">
              <w:rPr>
                <w:rFonts w:ascii="Verdana" w:hAnsi="Verdana" w:cs="Arial"/>
              </w:rPr>
              <w:t>CS &amp; SLAED</w:t>
            </w:r>
            <w:r w:rsidRPr="00B70A4D">
              <w:rPr>
                <w:rFonts w:ascii="Verdana" w:hAnsi="Verdana" w:cs="Arial"/>
              </w:rPr>
              <w:t xml:space="preserve"> to further discuss the delivery of Shared Plan action 5.2</w:t>
            </w:r>
            <w:r w:rsidR="00AC61D2" w:rsidRPr="00B70A4D">
              <w:rPr>
                <w:rFonts w:ascii="Verdana" w:hAnsi="Verdana" w:cs="Arial"/>
              </w:rPr>
              <w:t xml:space="preserve">. </w:t>
            </w:r>
            <w:r w:rsidR="00D07F20">
              <w:rPr>
                <w:rFonts w:ascii="Verdana" w:hAnsi="Verdana" w:cs="Arial"/>
              </w:rPr>
              <w:t>To explore</w:t>
            </w:r>
            <w:r w:rsidR="00732ACD" w:rsidRPr="00B70A4D">
              <w:rPr>
                <w:rFonts w:ascii="Verdana" w:hAnsi="Verdana" w:cs="Arial"/>
              </w:rPr>
              <w:t xml:space="preserve"> what additional support may be</w:t>
            </w:r>
            <w:r w:rsidR="00D07F20">
              <w:rPr>
                <w:rFonts w:ascii="Verdana" w:hAnsi="Verdana" w:cs="Arial"/>
              </w:rPr>
              <w:t xml:space="preserve"> required</w:t>
            </w:r>
            <w:r w:rsidR="00732ACD" w:rsidRPr="00B70A4D">
              <w:rPr>
                <w:rFonts w:ascii="Verdana" w:hAnsi="Verdana" w:cs="Arial"/>
              </w:rPr>
              <w:t xml:space="preserve">. </w:t>
            </w:r>
            <w:r w:rsidR="00066B0C" w:rsidRPr="00B70A4D">
              <w:rPr>
                <w:rFonts w:ascii="Verdana" w:hAnsi="Verdana" w:cs="Arial"/>
              </w:rPr>
              <w:br/>
            </w:r>
            <w:r w:rsidR="00D07F20">
              <w:rPr>
                <w:rFonts w:ascii="Verdana" w:hAnsi="Verdana" w:cs="Arial"/>
                <w:b/>
                <w:color w:val="FF0000"/>
              </w:rPr>
              <w:t xml:space="preserve">Feb updated </w:t>
            </w:r>
            <w:r w:rsidR="00066B0C" w:rsidRPr="003E713D">
              <w:rPr>
                <w:rFonts w:ascii="Verdana" w:hAnsi="Verdana" w:cs="Arial"/>
                <w:b/>
                <w:color w:val="FF0000"/>
              </w:rPr>
              <w:t>Action</w:t>
            </w:r>
            <w:r w:rsidR="008C7241" w:rsidRPr="00B70A4D">
              <w:rPr>
                <w:rFonts w:ascii="Verdana" w:hAnsi="Verdana" w:cs="Arial"/>
              </w:rPr>
              <w:t xml:space="preserve">: </w:t>
            </w:r>
            <w:r w:rsidR="00AE6AEB">
              <w:rPr>
                <w:rFonts w:ascii="Verdana" w:hAnsi="Verdana" w:cs="Arial"/>
                <w:b/>
              </w:rPr>
              <w:t>VOCAL</w:t>
            </w:r>
            <w:r w:rsidR="008C7241" w:rsidRPr="00B70A4D">
              <w:rPr>
                <w:rFonts w:ascii="Verdana" w:hAnsi="Verdana" w:cs="Arial"/>
                <w:b/>
              </w:rPr>
              <w:t xml:space="preserve">, </w:t>
            </w:r>
            <w:r w:rsidR="00AE6AEB">
              <w:rPr>
                <w:rFonts w:ascii="Verdana" w:hAnsi="Verdana" w:cs="Arial"/>
                <w:b/>
              </w:rPr>
              <w:t>CS</w:t>
            </w:r>
            <w:r w:rsidR="00066B0C" w:rsidRPr="00B70A4D">
              <w:rPr>
                <w:rFonts w:ascii="Verdana" w:hAnsi="Verdana" w:cs="Arial"/>
                <w:b/>
              </w:rPr>
              <w:t xml:space="preserve"> </w:t>
            </w:r>
            <w:r w:rsidR="00AE6AEB">
              <w:rPr>
                <w:rFonts w:ascii="Verdana" w:hAnsi="Verdana" w:cs="Arial"/>
                <w:b/>
              </w:rPr>
              <w:t>&amp; SLAED</w:t>
            </w:r>
            <w:r w:rsidR="008C7241" w:rsidRPr="00B70A4D">
              <w:rPr>
                <w:rFonts w:ascii="Verdana" w:hAnsi="Verdana" w:cs="Arial"/>
                <w:b/>
              </w:rPr>
              <w:t xml:space="preserve"> </w:t>
            </w:r>
            <w:r w:rsidR="00066B0C" w:rsidRPr="00B70A4D">
              <w:rPr>
                <w:rFonts w:ascii="Verdana" w:hAnsi="Verdana" w:cs="Arial"/>
                <w:b/>
              </w:rPr>
              <w:t>to discuss</w:t>
            </w:r>
            <w:r w:rsidR="008C7241" w:rsidRPr="00B70A4D">
              <w:rPr>
                <w:rFonts w:ascii="Verdana" w:hAnsi="Verdana" w:cs="Arial"/>
                <w:b/>
              </w:rPr>
              <w:t xml:space="preserve"> plan for 2018</w:t>
            </w:r>
          </w:p>
          <w:p w14:paraId="1A834607" w14:textId="77777777" w:rsidR="003F4211" w:rsidRPr="00B70A4D" w:rsidRDefault="003F4211" w:rsidP="00B70A4D">
            <w:pPr>
              <w:pStyle w:val="NoSpacing"/>
              <w:rPr>
                <w:rFonts w:ascii="Verdana" w:hAnsi="Verdana" w:cs="Arial"/>
              </w:rPr>
            </w:pPr>
          </w:p>
          <w:p w14:paraId="407B94B6" w14:textId="7A1F36B9" w:rsidR="003F4211" w:rsidRPr="00B70A4D" w:rsidRDefault="003F4211" w:rsidP="00B70A4D">
            <w:pPr>
              <w:pStyle w:val="NoSpacing"/>
              <w:rPr>
                <w:rFonts w:ascii="Verdana" w:hAnsi="Verdana" w:cs="Arial"/>
                <w:u w:val="single"/>
              </w:rPr>
            </w:pPr>
            <w:r w:rsidRPr="00B70A4D">
              <w:rPr>
                <w:rFonts w:ascii="Verdana" w:hAnsi="Verdana" w:cs="Arial"/>
                <w:u w:val="single"/>
              </w:rPr>
              <w:t>9th November</w:t>
            </w:r>
          </w:p>
          <w:p w14:paraId="7DCAD471" w14:textId="68558DD5" w:rsidR="003F4211" w:rsidRPr="00B70A4D" w:rsidRDefault="003F4211" w:rsidP="00C4705E">
            <w:pPr>
              <w:pStyle w:val="NoSpacing"/>
              <w:rPr>
                <w:rFonts w:ascii="Verdana" w:hAnsi="Verdana" w:cs="Arial"/>
              </w:rPr>
            </w:pPr>
            <w:r w:rsidRPr="00B70A4D">
              <w:rPr>
                <w:rFonts w:ascii="Verdana" w:hAnsi="Verdana" w:cs="Arial"/>
              </w:rPr>
              <w:t>(3.0) Workstream 2 – Digital</w:t>
            </w:r>
          </w:p>
          <w:p w14:paraId="764AEF18" w14:textId="2DD23C44" w:rsidR="003F4211" w:rsidRDefault="00D07F20" w:rsidP="00C4705E">
            <w:pPr>
              <w:pStyle w:val="NoSpacing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  <w:color w:val="FF0000"/>
              </w:rPr>
              <w:t xml:space="preserve">Feb updated </w:t>
            </w:r>
            <w:r w:rsidR="003F4211" w:rsidRPr="003E713D">
              <w:rPr>
                <w:rFonts w:ascii="Verdana" w:hAnsi="Verdana" w:cs="Arial"/>
                <w:b/>
                <w:color w:val="FF0000"/>
              </w:rPr>
              <w:t>Action</w:t>
            </w:r>
            <w:r w:rsidR="003F4211" w:rsidRPr="00B70A4D">
              <w:rPr>
                <w:rFonts w:ascii="Verdana" w:hAnsi="Verdana" w:cs="Arial"/>
              </w:rPr>
              <w:t xml:space="preserve">: </w:t>
            </w:r>
            <w:r w:rsidR="00AE6AEB">
              <w:rPr>
                <w:rFonts w:ascii="Verdana" w:hAnsi="Verdana" w:cs="Arial"/>
                <w:b/>
              </w:rPr>
              <w:t>CS</w:t>
            </w:r>
            <w:r w:rsidR="003F4211" w:rsidRPr="00B70A4D">
              <w:rPr>
                <w:rFonts w:ascii="Verdana" w:hAnsi="Verdana" w:cs="Arial"/>
                <w:b/>
              </w:rPr>
              <w:t xml:space="preserve"> to share final version of Edinburgh Festivals </w:t>
            </w:r>
            <w:r w:rsidR="00AF18E2" w:rsidRPr="00B70A4D">
              <w:rPr>
                <w:rFonts w:ascii="Verdana" w:hAnsi="Verdana" w:cs="Arial"/>
                <w:b/>
              </w:rPr>
              <w:t>D</w:t>
            </w:r>
            <w:r w:rsidR="003F4211" w:rsidRPr="00B70A4D">
              <w:rPr>
                <w:rFonts w:ascii="Verdana" w:hAnsi="Verdana" w:cs="Arial"/>
                <w:b/>
              </w:rPr>
              <w:t>igital Plan.</w:t>
            </w:r>
          </w:p>
          <w:p w14:paraId="3425DA50" w14:textId="77777777" w:rsidR="003A3C78" w:rsidRPr="00B70A4D" w:rsidRDefault="003A3C78" w:rsidP="00B70A4D">
            <w:pPr>
              <w:pStyle w:val="NoSpacing"/>
              <w:ind w:left="720"/>
              <w:rPr>
                <w:rFonts w:ascii="Verdana" w:hAnsi="Verdana" w:cs="Arial"/>
              </w:rPr>
            </w:pPr>
          </w:p>
          <w:p w14:paraId="446698A8" w14:textId="2B79E9B6" w:rsidR="00AF18E2" w:rsidRPr="00C4705E" w:rsidRDefault="00AE6AEB" w:rsidP="00C4705E">
            <w:pPr>
              <w:pStyle w:val="NoSpacing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CS</w:t>
            </w:r>
            <w:r w:rsidR="00AF18E2" w:rsidRPr="00C4705E">
              <w:rPr>
                <w:rFonts w:ascii="Verdana" w:hAnsi="Verdana" w:cs="Arial"/>
              </w:rPr>
              <w:t xml:space="preserve"> to invite Claire Byers to next SCIP meeting to present on where things are with Culture UK.</w:t>
            </w:r>
            <w:r w:rsidR="003A3C78" w:rsidRPr="00C4705E">
              <w:rPr>
                <w:rFonts w:ascii="Verdana" w:hAnsi="Verdana" w:cs="Arial"/>
              </w:rPr>
              <w:t xml:space="preserve"> (CB unable to attend Feb </w:t>
            </w:r>
            <w:proofErr w:type="spellStart"/>
            <w:r w:rsidR="003A3C78" w:rsidRPr="00C4705E">
              <w:rPr>
                <w:rFonts w:ascii="Verdana" w:hAnsi="Verdana" w:cs="Arial"/>
              </w:rPr>
              <w:t>mtg</w:t>
            </w:r>
            <w:proofErr w:type="spellEnd"/>
            <w:r w:rsidR="003A3C78" w:rsidRPr="00C4705E">
              <w:rPr>
                <w:rFonts w:ascii="Verdana" w:hAnsi="Verdana" w:cs="Arial"/>
              </w:rPr>
              <w:t>)</w:t>
            </w:r>
          </w:p>
          <w:p w14:paraId="1CD2547D" w14:textId="42A66F4A" w:rsidR="00636F88" w:rsidRPr="00B70A4D" w:rsidRDefault="00636F88" w:rsidP="00C4705E">
            <w:pPr>
              <w:pStyle w:val="NoSpacing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  <w:color w:val="FF0000"/>
              </w:rPr>
              <w:t xml:space="preserve">Feb updated </w:t>
            </w:r>
            <w:r w:rsidRPr="003E713D">
              <w:rPr>
                <w:rFonts w:ascii="Verdana" w:hAnsi="Verdana" w:cs="Arial"/>
                <w:b/>
                <w:color w:val="FF0000"/>
              </w:rPr>
              <w:t>Action</w:t>
            </w:r>
            <w:r>
              <w:rPr>
                <w:rFonts w:ascii="Verdana" w:hAnsi="Verdana" w:cs="Arial"/>
                <w:b/>
                <w:color w:val="FF0000"/>
              </w:rPr>
              <w:t xml:space="preserve">: </w:t>
            </w:r>
            <w:r w:rsidR="00AE6AEB">
              <w:rPr>
                <w:rFonts w:ascii="Verdana" w:hAnsi="Verdana" w:cs="Arial"/>
                <w:b/>
                <w:color w:val="FF0000"/>
              </w:rPr>
              <w:t>CS</w:t>
            </w:r>
            <w:r>
              <w:rPr>
                <w:rFonts w:ascii="Verdana" w:hAnsi="Verdana" w:cs="Arial"/>
                <w:b/>
                <w:color w:val="FF0000"/>
              </w:rPr>
              <w:t xml:space="preserve"> to discuss present</w:t>
            </w:r>
            <w:r w:rsidR="00AE6AEB">
              <w:rPr>
                <w:rFonts w:ascii="Verdana" w:hAnsi="Verdana" w:cs="Arial"/>
                <w:b/>
                <w:color w:val="FF0000"/>
              </w:rPr>
              <w:t>at</w:t>
            </w:r>
            <w:r>
              <w:rPr>
                <w:rFonts w:ascii="Verdana" w:hAnsi="Verdana" w:cs="Arial"/>
                <w:b/>
                <w:color w:val="FF0000"/>
              </w:rPr>
              <w:t>i</w:t>
            </w:r>
            <w:r w:rsidR="00AE6AEB">
              <w:rPr>
                <w:rFonts w:ascii="Verdana" w:hAnsi="Verdana" w:cs="Arial"/>
                <w:b/>
                <w:color w:val="FF0000"/>
              </w:rPr>
              <w:t>on</w:t>
            </w:r>
            <w:r>
              <w:rPr>
                <w:rFonts w:ascii="Verdana" w:hAnsi="Verdana" w:cs="Arial"/>
                <w:b/>
                <w:color w:val="FF0000"/>
              </w:rPr>
              <w:t xml:space="preserve"> at next meeting</w:t>
            </w:r>
          </w:p>
          <w:p w14:paraId="1E155A1C" w14:textId="758DC6F2" w:rsidR="00AF18E2" w:rsidRPr="00B70A4D" w:rsidRDefault="00AF18E2" w:rsidP="00B70A4D">
            <w:pPr>
              <w:pStyle w:val="NoSpacing"/>
              <w:rPr>
                <w:rFonts w:ascii="Verdana" w:hAnsi="Verdana" w:cs="Arial"/>
              </w:rPr>
            </w:pPr>
          </w:p>
          <w:p w14:paraId="5B1626BA" w14:textId="422CE604" w:rsidR="00AF18E2" w:rsidRPr="00B70A4D" w:rsidRDefault="00AF18E2" w:rsidP="00C4705E">
            <w:pPr>
              <w:pStyle w:val="NoSpacing"/>
              <w:rPr>
                <w:rFonts w:ascii="Verdana" w:hAnsi="Verdana" w:cs="Arial"/>
              </w:rPr>
            </w:pPr>
            <w:r w:rsidRPr="00B70A4D">
              <w:rPr>
                <w:rFonts w:ascii="Verdana" w:hAnsi="Verdana" w:cs="Arial"/>
              </w:rPr>
              <w:t>(3.0) Workstream 5 – Creating the conditions for success</w:t>
            </w:r>
          </w:p>
          <w:p w14:paraId="4F80FFF1" w14:textId="504B757C" w:rsidR="00AF18E2" w:rsidRPr="00B70A4D" w:rsidRDefault="00636F88" w:rsidP="00C4705E">
            <w:pPr>
              <w:pStyle w:val="NoSpacing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  <w:color w:val="FF0000"/>
              </w:rPr>
              <w:t xml:space="preserve">Feb updated </w:t>
            </w:r>
            <w:r w:rsidRPr="003E713D">
              <w:rPr>
                <w:rFonts w:ascii="Verdana" w:hAnsi="Verdana" w:cs="Arial"/>
                <w:b/>
                <w:color w:val="FF0000"/>
              </w:rPr>
              <w:t>Action</w:t>
            </w:r>
            <w:r>
              <w:rPr>
                <w:rFonts w:ascii="Verdana" w:hAnsi="Verdana" w:cs="Arial"/>
              </w:rPr>
              <w:t>:</w:t>
            </w:r>
            <w:r w:rsidR="00AF18E2" w:rsidRPr="00B70A4D">
              <w:rPr>
                <w:rFonts w:ascii="Verdana" w:hAnsi="Verdana" w:cs="Arial"/>
              </w:rPr>
              <w:t xml:space="preserve"> </w:t>
            </w:r>
            <w:r w:rsidR="00AE6AEB">
              <w:rPr>
                <w:rFonts w:ascii="Verdana" w:hAnsi="Verdana" w:cs="Arial"/>
                <w:b/>
              </w:rPr>
              <w:t>SDS</w:t>
            </w:r>
            <w:r w:rsidR="00AF18E2" w:rsidRPr="00B70A4D">
              <w:rPr>
                <w:rFonts w:ascii="Verdana" w:hAnsi="Verdana" w:cs="Arial"/>
                <w:b/>
              </w:rPr>
              <w:t xml:space="preserve"> to provide a summary</w:t>
            </w:r>
            <w:r w:rsidR="003A3C78">
              <w:rPr>
                <w:rFonts w:ascii="Verdana" w:hAnsi="Verdana" w:cs="Arial"/>
                <w:b/>
              </w:rPr>
              <w:t xml:space="preserve"> of previous report for inclusion in the minute</w:t>
            </w:r>
            <w:r w:rsidR="00AF18E2" w:rsidRPr="00B70A4D">
              <w:rPr>
                <w:rFonts w:ascii="Verdana" w:hAnsi="Verdana" w:cs="Arial"/>
                <w:b/>
              </w:rPr>
              <w:t>.</w:t>
            </w:r>
          </w:p>
          <w:p w14:paraId="03969355" w14:textId="429ED242" w:rsidR="00AF18E2" w:rsidRPr="00B70A4D" w:rsidRDefault="00AF18E2" w:rsidP="00B70A4D">
            <w:pPr>
              <w:pStyle w:val="NoSpacing"/>
              <w:rPr>
                <w:rFonts w:ascii="Verdana" w:hAnsi="Verdana" w:cs="Arial"/>
                <w:b/>
              </w:rPr>
            </w:pPr>
          </w:p>
          <w:p w14:paraId="0413D8CD" w14:textId="42C30E8D" w:rsidR="004B5C3A" w:rsidRDefault="00AF18E2" w:rsidP="00C4705E">
            <w:pPr>
              <w:pStyle w:val="NoSpacing"/>
              <w:rPr>
                <w:rFonts w:ascii="Verdana" w:hAnsi="Verdana" w:cs="Arial"/>
              </w:rPr>
            </w:pPr>
            <w:r w:rsidRPr="00B70A4D">
              <w:rPr>
                <w:rFonts w:ascii="Verdana" w:hAnsi="Verdana" w:cs="Arial"/>
              </w:rPr>
              <w:lastRenderedPageBreak/>
              <w:t xml:space="preserve">(3.0) </w:t>
            </w:r>
            <w:r w:rsidR="00AE6AEB">
              <w:rPr>
                <w:rFonts w:ascii="Verdana" w:hAnsi="Verdana" w:cs="Arial"/>
              </w:rPr>
              <w:t>CS</w:t>
            </w:r>
            <w:r w:rsidRPr="00B70A4D">
              <w:rPr>
                <w:rFonts w:ascii="Verdana" w:hAnsi="Verdana" w:cs="Arial"/>
              </w:rPr>
              <w:t xml:space="preserve"> confirmed Kenneth Fowler would like to attend future SCIP meetings and he should be invited to the next meeting</w:t>
            </w:r>
            <w:r w:rsidR="003E713D">
              <w:rPr>
                <w:rFonts w:ascii="Verdana" w:hAnsi="Verdana" w:cs="Arial"/>
              </w:rPr>
              <w:t xml:space="preserve"> in May</w:t>
            </w:r>
            <w:r w:rsidRPr="00B70A4D">
              <w:rPr>
                <w:rFonts w:ascii="Verdana" w:hAnsi="Verdana" w:cs="Arial"/>
              </w:rPr>
              <w:t>.</w:t>
            </w:r>
          </w:p>
          <w:p w14:paraId="0870ED05" w14:textId="40BA9C05" w:rsidR="003A3C78" w:rsidRPr="00C4705E" w:rsidRDefault="00C4705E" w:rsidP="00C4705E">
            <w:pPr>
              <w:pStyle w:val="NoSpacing"/>
              <w:rPr>
                <w:rFonts w:ascii="Verdana" w:hAnsi="Verdana" w:cs="Arial"/>
                <w:b/>
              </w:rPr>
            </w:pPr>
            <w:r w:rsidRPr="00C4705E">
              <w:rPr>
                <w:rFonts w:ascii="Verdana" w:hAnsi="Verdana" w:cs="Arial"/>
                <w:b/>
                <w:color w:val="FF0000"/>
              </w:rPr>
              <w:t>Feb Updated Action:</w:t>
            </w:r>
            <w:r w:rsidRPr="00C4705E">
              <w:rPr>
                <w:rFonts w:ascii="Verdana" w:hAnsi="Verdana" w:cs="Arial"/>
                <w:b/>
              </w:rPr>
              <w:t xml:space="preserve"> C</w:t>
            </w:r>
            <w:r w:rsidR="00AE6AEB">
              <w:rPr>
                <w:rFonts w:ascii="Verdana" w:hAnsi="Verdana" w:cs="Arial"/>
                <w:b/>
              </w:rPr>
              <w:t>S</w:t>
            </w:r>
            <w:r w:rsidRPr="00C4705E">
              <w:rPr>
                <w:rFonts w:ascii="Verdana" w:hAnsi="Verdana" w:cs="Arial"/>
                <w:b/>
              </w:rPr>
              <w:t xml:space="preserve"> to ensure </w:t>
            </w:r>
            <w:proofErr w:type="spellStart"/>
            <w:r w:rsidRPr="00C4705E">
              <w:rPr>
                <w:rFonts w:ascii="Verdana" w:hAnsi="Verdana" w:cs="Arial"/>
                <w:b/>
              </w:rPr>
              <w:t>Comms</w:t>
            </w:r>
            <w:proofErr w:type="spellEnd"/>
            <w:r w:rsidRPr="00C4705E">
              <w:rPr>
                <w:rFonts w:ascii="Verdana" w:hAnsi="Verdana" w:cs="Arial"/>
                <w:b/>
              </w:rPr>
              <w:t xml:space="preserve"> are appraised of SCIP activity</w:t>
            </w:r>
          </w:p>
          <w:p w14:paraId="36956239" w14:textId="41638B35" w:rsidR="003A3C78" w:rsidRPr="003E713D" w:rsidRDefault="003A3C78" w:rsidP="00C4705E">
            <w:pPr>
              <w:pStyle w:val="NoSpacing"/>
              <w:ind w:left="720"/>
              <w:rPr>
                <w:rFonts w:ascii="Verdana" w:hAnsi="Verdana" w:cs="Arial"/>
              </w:rPr>
            </w:pPr>
          </w:p>
        </w:tc>
      </w:tr>
      <w:tr w:rsidR="00973429" w:rsidRPr="00A93016" w14:paraId="1BABEDA5" w14:textId="77777777" w:rsidTr="00EA1480">
        <w:trPr>
          <w:trHeight w:val="566"/>
        </w:trPr>
        <w:tc>
          <w:tcPr>
            <w:tcW w:w="1231" w:type="dxa"/>
            <w:vAlign w:val="center"/>
          </w:tcPr>
          <w:p w14:paraId="512C9F2B" w14:textId="6F41834C" w:rsidR="00973429" w:rsidRDefault="00973429" w:rsidP="00EA1480">
            <w:pPr>
              <w:pStyle w:val="MediumGrid21"/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lastRenderedPageBreak/>
              <w:t>3.0</w:t>
            </w:r>
          </w:p>
        </w:tc>
        <w:tc>
          <w:tcPr>
            <w:tcW w:w="8396" w:type="dxa"/>
            <w:vAlign w:val="center"/>
          </w:tcPr>
          <w:p w14:paraId="37E307B8" w14:textId="02F80E05" w:rsidR="005A3A5B" w:rsidRPr="00973429" w:rsidRDefault="00973429" w:rsidP="00C4705E">
            <w:pPr>
              <w:pStyle w:val="MediumGrid21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 xml:space="preserve">Introduction </w:t>
            </w:r>
            <w:r w:rsidRPr="00D02930">
              <w:rPr>
                <w:rFonts w:ascii="Verdana" w:hAnsi="Verdana" w:cs="Arial"/>
                <w:b/>
              </w:rPr>
              <w:t xml:space="preserve">to </w:t>
            </w:r>
            <w:proofErr w:type="spellStart"/>
            <w:r w:rsidRPr="00D02930">
              <w:rPr>
                <w:rFonts w:ascii="Verdana" w:hAnsi="Verdana" w:cs="Arial"/>
                <w:b/>
              </w:rPr>
              <w:t>Bòrd</w:t>
            </w:r>
            <w:proofErr w:type="spellEnd"/>
            <w:r w:rsidRPr="00D02930">
              <w:rPr>
                <w:rFonts w:ascii="Verdana" w:hAnsi="Verdana" w:cs="Arial"/>
                <w:b/>
              </w:rPr>
              <w:t xml:space="preserve"> </w:t>
            </w:r>
            <w:proofErr w:type="spellStart"/>
            <w:r w:rsidRPr="00D02930">
              <w:rPr>
                <w:rFonts w:ascii="Verdana" w:hAnsi="Verdana" w:cs="Arial"/>
                <w:b/>
              </w:rPr>
              <w:t>na</w:t>
            </w:r>
            <w:proofErr w:type="spellEnd"/>
            <w:r w:rsidRPr="00D02930">
              <w:rPr>
                <w:rFonts w:ascii="Verdana" w:hAnsi="Verdana" w:cs="Arial"/>
                <w:b/>
              </w:rPr>
              <w:t xml:space="preserve"> </w:t>
            </w:r>
            <w:proofErr w:type="spellStart"/>
            <w:r w:rsidRPr="00D02930">
              <w:rPr>
                <w:rFonts w:ascii="Verdana" w:hAnsi="Verdana" w:cs="Arial"/>
                <w:b/>
              </w:rPr>
              <w:t>Gàidhlig</w:t>
            </w:r>
            <w:proofErr w:type="spellEnd"/>
          </w:p>
        </w:tc>
      </w:tr>
      <w:tr w:rsidR="005C431C" w:rsidRPr="00A93016" w14:paraId="5BD4AC28" w14:textId="77777777" w:rsidTr="00F6746E">
        <w:tc>
          <w:tcPr>
            <w:tcW w:w="1231" w:type="dxa"/>
          </w:tcPr>
          <w:p w14:paraId="31ED8C16" w14:textId="7C8D64D8" w:rsidR="005C431C" w:rsidRDefault="005C431C" w:rsidP="00CA6084">
            <w:pPr>
              <w:pStyle w:val="MediumGrid21"/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8396" w:type="dxa"/>
          </w:tcPr>
          <w:p w14:paraId="1FB1AA36" w14:textId="15E2CFBA" w:rsidR="00D02930" w:rsidRDefault="005A799A" w:rsidP="00B212AC">
            <w:pPr>
              <w:pStyle w:val="MediumGrid21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Shona MacLennan gave</w:t>
            </w:r>
            <w:r w:rsidR="00996629">
              <w:rPr>
                <w:rFonts w:ascii="Verdana" w:hAnsi="Verdana" w:cs="Arial"/>
              </w:rPr>
              <w:t xml:space="preserve"> an introduction to BnG,</w:t>
            </w:r>
            <w:r>
              <w:rPr>
                <w:rFonts w:ascii="Verdana" w:hAnsi="Verdana" w:cs="Arial"/>
              </w:rPr>
              <w:t xml:space="preserve"> </w:t>
            </w:r>
            <w:r w:rsidR="002B1986">
              <w:rPr>
                <w:rFonts w:ascii="Verdana" w:hAnsi="Verdana" w:cs="Arial"/>
              </w:rPr>
              <w:t xml:space="preserve">which is </w:t>
            </w:r>
            <w:r>
              <w:rPr>
                <w:rFonts w:ascii="Verdana" w:hAnsi="Verdana" w:cs="Arial"/>
              </w:rPr>
              <w:t>a non-departmental public body established under the Gaelic Language (Scotland) Act 2005</w:t>
            </w:r>
            <w:r w:rsidR="00633F7B">
              <w:rPr>
                <w:rFonts w:ascii="Verdana" w:hAnsi="Verdana" w:cs="Arial"/>
              </w:rPr>
              <w:t>,</w:t>
            </w:r>
            <w:r>
              <w:rPr>
                <w:rFonts w:ascii="Verdana" w:hAnsi="Verdana" w:cs="Arial"/>
              </w:rPr>
              <w:t xml:space="preserve"> to promote and support</w:t>
            </w:r>
            <w:r w:rsidR="00996629">
              <w:rPr>
                <w:rFonts w:ascii="Verdana" w:hAnsi="Verdana" w:cs="Arial"/>
              </w:rPr>
              <w:t xml:space="preserve"> the use and understanding of the Gaelic Language.</w:t>
            </w:r>
            <w:r w:rsidR="00C4705E">
              <w:rPr>
                <w:rFonts w:ascii="Verdana" w:hAnsi="Verdana" w:cs="Arial"/>
              </w:rPr>
              <w:t xml:space="preserve"> They have about 20 staff in Inverness, Glasgow, Stornoway, Isle of Skye and Fort William.</w:t>
            </w:r>
          </w:p>
          <w:p w14:paraId="6B2BD199" w14:textId="77777777" w:rsidR="00996629" w:rsidRDefault="00996629" w:rsidP="00B212AC">
            <w:pPr>
              <w:pStyle w:val="MediumGrid21"/>
              <w:rPr>
                <w:rFonts w:ascii="Verdana" w:hAnsi="Verdana" w:cs="Arial"/>
              </w:rPr>
            </w:pPr>
          </w:p>
          <w:p w14:paraId="3B0B9CC7" w14:textId="64E7D82B" w:rsidR="00AC4AAD" w:rsidRDefault="00F82E22" w:rsidP="00B212AC">
            <w:pPr>
              <w:pStyle w:val="MediumGrid21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BnG </w:t>
            </w:r>
            <w:r w:rsidR="00996629">
              <w:rPr>
                <w:rFonts w:ascii="Verdana" w:hAnsi="Verdana" w:cs="Arial"/>
              </w:rPr>
              <w:t>have an annual budget of £5.5m, around £4m</w:t>
            </w:r>
            <w:r w:rsidR="00633F7B">
              <w:rPr>
                <w:rFonts w:ascii="Verdana" w:hAnsi="Verdana" w:cs="Arial"/>
              </w:rPr>
              <w:t xml:space="preserve"> of which is</w:t>
            </w:r>
            <w:r w:rsidR="00996629">
              <w:rPr>
                <w:rFonts w:ascii="Verdana" w:hAnsi="Verdana" w:cs="Arial"/>
              </w:rPr>
              <w:t xml:space="preserve"> distributed in funding annually. </w:t>
            </w:r>
            <w:r w:rsidR="002B1986">
              <w:rPr>
                <w:rFonts w:ascii="Verdana" w:hAnsi="Verdana" w:cs="Arial"/>
              </w:rPr>
              <w:t>Its m</w:t>
            </w:r>
            <w:r>
              <w:rPr>
                <w:rFonts w:ascii="Verdana" w:hAnsi="Verdana" w:cs="Arial"/>
              </w:rPr>
              <w:t xml:space="preserve">ain </w:t>
            </w:r>
            <w:r w:rsidR="002B1986">
              <w:rPr>
                <w:rFonts w:ascii="Verdana" w:hAnsi="Verdana" w:cs="Arial"/>
              </w:rPr>
              <w:t>f</w:t>
            </w:r>
            <w:r>
              <w:rPr>
                <w:rFonts w:ascii="Verdana" w:hAnsi="Verdana" w:cs="Arial"/>
              </w:rPr>
              <w:t xml:space="preserve">unction </w:t>
            </w:r>
            <w:r w:rsidR="002B1986">
              <w:rPr>
                <w:rFonts w:ascii="Verdana" w:hAnsi="Verdana" w:cs="Arial"/>
              </w:rPr>
              <w:t>is to create</w:t>
            </w:r>
            <w:r>
              <w:rPr>
                <w:rFonts w:ascii="Verdana" w:hAnsi="Verdana" w:cs="Arial"/>
              </w:rPr>
              <w:t xml:space="preserve"> a national language Gaelic Plan. </w:t>
            </w:r>
            <w:r w:rsidR="002B1986">
              <w:rPr>
                <w:rFonts w:ascii="Verdana" w:hAnsi="Verdana" w:cs="Arial"/>
              </w:rPr>
              <w:t>The t</w:t>
            </w:r>
            <w:r>
              <w:rPr>
                <w:rFonts w:ascii="Verdana" w:hAnsi="Verdana" w:cs="Arial"/>
              </w:rPr>
              <w:t xml:space="preserve">hird </w:t>
            </w:r>
            <w:r w:rsidR="00C4705E">
              <w:rPr>
                <w:rFonts w:ascii="Verdana" w:hAnsi="Verdana" w:cs="Arial"/>
              </w:rPr>
              <w:t xml:space="preserve">iteration of this </w:t>
            </w:r>
            <w:r>
              <w:rPr>
                <w:rFonts w:ascii="Verdana" w:hAnsi="Verdana" w:cs="Arial"/>
              </w:rPr>
              <w:t>Plan</w:t>
            </w:r>
            <w:r w:rsidR="00C4705E">
              <w:rPr>
                <w:rFonts w:ascii="Verdana" w:hAnsi="Verdana" w:cs="Arial"/>
              </w:rPr>
              <w:t xml:space="preserve"> </w:t>
            </w:r>
            <w:r w:rsidR="002B1986">
              <w:rPr>
                <w:rFonts w:ascii="Verdana" w:hAnsi="Verdana" w:cs="Arial"/>
              </w:rPr>
              <w:t xml:space="preserve">was drafted </w:t>
            </w:r>
            <w:r w:rsidR="006E3B85">
              <w:rPr>
                <w:rFonts w:ascii="Verdana" w:hAnsi="Verdana" w:cs="Arial"/>
              </w:rPr>
              <w:t xml:space="preserve">in </w:t>
            </w:r>
            <w:r w:rsidR="002B1986">
              <w:rPr>
                <w:rFonts w:ascii="Verdana" w:hAnsi="Verdana" w:cs="Arial"/>
              </w:rPr>
              <w:t xml:space="preserve">2017 and will </w:t>
            </w:r>
            <w:r>
              <w:rPr>
                <w:rFonts w:ascii="Verdana" w:hAnsi="Verdana" w:cs="Arial"/>
              </w:rPr>
              <w:t xml:space="preserve">be signed off by John Swinney </w:t>
            </w:r>
            <w:r w:rsidR="00C4705E">
              <w:rPr>
                <w:rFonts w:ascii="Verdana" w:hAnsi="Verdana" w:cs="Arial"/>
              </w:rPr>
              <w:t>prior to publication</w:t>
            </w:r>
            <w:r>
              <w:rPr>
                <w:rFonts w:ascii="Verdana" w:hAnsi="Verdana" w:cs="Arial"/>
              </w:rPr>
              <w:t xml:space="preserve">. </w:t>
            </w:r>
            <w:r w:rsidR="002B1986">
              <w:rPr>
                <w:rFonts w:ascii="Verdana" w:hAnsi="Verdana" w:cs="Arial"/>
              </w:rPr>
              <w:t>BnG have a f</w:t>
            </w:r>
            <w:r>
              <w:rPr>
                <w:rFonts w:ascii="Verdana" w:hAnsi="Verdana" w:cs="Arial"/>
              </w:rPr>
              <w:t>ramework agreement with S</w:t>
            </w:r>
            <w:r w:rsidR="002B1986">
              <w:rPr>
                <w:rFonts w:ascii="Verdana" w:hAnsi="Verdana" w:cs="Arial"/>
              </w:rPr>
              <w:t xml:space="preserve">cottish </w:t>
            </w:r>
            <w:r>
              <w:rPr>
                <w:rFonts w:ascii="Verdana" w:hAnsi="Verdana" w:cs="Arial"/>
              </w:rPr>
              <w:t>G</w:t>
            </w:r>
            <w:r w:rsidR="002B1986">
              <w:rPr>
                <w:rFonts w:ascii="Verdana" w:hAnsi="Verdana" w:cs="Arial"/>
              </w:rPr>
              <w:t>over</w:t>
            </w:r>
            <w:r w:rsidR="002B6C84">
              <w:rPr>
                <w:rFonts w:ascii="Verdana" w:hAnsi="Verdana" w:cs="Arial"/>
              </w:rPr>
              <w:t>n</w:t>
            </w:r>
            <w:r w:rsidR="002B1986">
              <w:rPr>
                <w:rFonts w:ascii="Verdana" w:hAnsi="Verdana" w:cs="Arial"/>
              </w:rPr>
              <w:t>ment</w:t>
            </w:r>
            <w:r>
              <w:rPr>
                <w:rFonts w:ascii="Verdana" w:hAnsi="Verdana" w:cs="Arial"/>
              </w:rPr>
              <w:t xml:space="preserve"> to ensure Gaelic contributes to Scotland’s economy. </w:t>
            </w:r>
          </w:p>
          <w:p w14:paraId="1FD733DF" w14:textId="77777777" w:rsidR="00AC4AAD" w:rsidRDefault="00AC4AAD" w:rsidP="00B212AC">
            <w:pPr>
              <w:pStyle w:val="MediumGrid21"/>
              <w:rPr>
                <w:rFonts w:ascii="Verdana" w:hAnsi="Verdana" w:cs="Arial"/>
              </w:rPr>
            </w:pPr>
          </w:p>
          <w:p w14:paraId="558736D9" w14:textId="7CF8C8FF" w:rsidR="00C4705E" w:rsidRDefault="002B1986" w:rsidP="00C4705E">
            <w:pPr>
              <w:pStyle w:val="MediumGrid21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Gaelic is a unique selling point</w:t>
            </w:r>
            <w:r w:rsidR="00F82E22">
              <w:rPr>
                <w:rFonts w:ascii="Verdana" w:hAnsi="Verdana" w:cs="Arial"/>
              </w:rPr>
              <w:t xml:space="preserve"> for Scotland, </w:t>
            </w:r>
            <w:r>
              <w:rPr>
                <w:rFonts w:ascii="Verdana" w:hAnsi="Verdana" w:cs="Arial"/>
              </w:rPr>
              <w:t>it provides a</w:t>
            </w:r>
            <w:r w:rsidR="00F82E22">
              <w:rPr>
                <w:rFonts w:ascii="Verdana" w:hAnsi="Verdana" w:cs="Arial"/>
              </w:rPr>
              <w:t xml:space="preserve"> key identity</w:t>
            </w:r>
            <w:r w:rsidR="00C4705E">
              <w:rPr>
                <w:rFonts w:ascii="Verdana" w:hAnsi="Verdana" w:cs="Arial"/>
              </w:rPr>
              <w:t xml:space="preserve"> at events such as Celtic Connections</w:t>
            </w:r>
            <w:r>
              <w:rPr>
                <w:rFonts w:ascii="Verdana" w:hAnsi="Verdana" w:cs="Arial"/>
              </w:rPr>
              <w:t xml:space="preserve">. </w:t>
            </w:r>
            <w:proofErr w:type="spellStart"/>
            <w:r w:rsidR="00C4705E">
              <w:rPr>
                <w:rFonts w:ascii="Verdana" w:hAnsi="Verdana" w:cs="Arial"/>
              </w:rPr>
              <w:t>BnG</w:t>
            </w:r>
            <w:proofErr w:type="spellEnd"/>
            <w:r w:rsidR="00C4705E">
              <w:rPr>
                <w:rFonts w:ascii="Verdana" w:hAnsi="Verdana" w:cs="Arial"/>
              </w:rPr>
              <w:t xml:space="preserve"> priorities include developing Gaelic in the arts, heritage, tourism, education and skills and therefore </w:t>
            </w:r>
          </w:p>
          <w:p w14:paraId="5E0D475C" w14:textId="4F6AF6B4" w:rsidR="00F82E22" w:rsidRDefault="002B1986" w:rsidP="00B212AC">
            <w:pPr>
              <w:pStyle w:val="MediumGrid21"/>
              <w:rPr>
                <w:rFonts w:ascii="Verdana" w:hAnsi="Verdana" w:cs="Arial"/>
              </w:rPr>
            </w:pPr>
            <w:proofErr w:type="spellStart"/>
            <w:r>
              <w:rPr>
                <w:rFonts w:ascii="Verdana" w:hAnsi="Verdana" w:cs="Arial"/>
              </w:rPr>
              <w:t>BnG</w:t>
            </w:r>
            <w:proofErr w:type="spellEnd"/>
            <w:r>
              <w:rPr>
                <w:rFonts w:ascii="Verdana" w:hAnsi="Verdana" w:cs="Arial"/>
              </w:rPr>
              <w:t xml:space="preserve"> w</w:t>
            </w:r>
            <w:r w:rsidR="00F82E22">
              <w:rPr>
                <w:rFonts w:ascii="Verdana" w:hAnsi="Verdana" w:cs="Arial"/>
              </w:rPr>
              <w:t xml:space="preserve">ork in partnerships </w:t>
            </w:r>
            <w:r>
              <w:rPr>
                <w:rFonts w:ascii="Verdana" w:hAnsi="Verdana" w:cs="Arial"/>
              </w:rPr>
              <w:t>with</w:t>
            </w:r>
            <w:r w:rsidR="00C4705E">
              <w:rPr>
                <w:rFonts w:ascii="Verdana" w:hAnsi="Verdana" w:cs="Arial"/>
              </w:rPr>
              <w:t xml:space="preserve"> many organisations including</w:t>
            </w:r>
            <w:r>
              <w:rPr>
                <w:rFonts w:ascii="Verdana" w:hAnsi="Verdana" w:cs="Arial"/>
              </w:rPr>
              <w:t xml:space="preserve"> </w:t>
            </w:r>
            <w:r w:rsidR="00F82E22">
              <w:rPr>
                <w:rFonts w:ascii="Verdana" w:hAnsi="Verdana" w:cs="Arial"/>
              </w:rPr>
              <w:t>C</w:t>
            </w:r>
            <w:r>
              <w:rPr>
                <w:rFonts w:ascii="Verdana" w:hAnsi="Verdana" w:cs="Arial"/>
              </w:rPr>
              <w:t xml:space="preserve">reative </w:t>
            </w:r>
            <w:r w:rsidR="00F82E22">
              <w:rPr>
                <w:rFonts w:ascii="Verdana" w:hAnsi="Verdana" w:cs="Arial"/>
              </w:rPr>
              <w:t>S</w:t>
            </w:r>
            <w:r>
              <w:rPr>
                <w:rFonts w:ascii="Verdana" w:hAnsi="Verdana" w:cs="Arial"/>
              </w:rPr>
              <w:t xml:space="preserve">cotland, </w:t>
            </w:r>
            <w:r w:rsidR="00F82E22">
              <w:rPr>
                <w:rFonts w:ascii="Verdana" w:hAnsi="Verdana" w:cs="Arial"/>
              </w:rPr>
              <w:t>MG Alba</w:t>
            </w:r>
            <w:r>
              <w:rPr>
                <w:rFonts w:ascii="Verdana" w:hAnsi="Verdana" w:cs="Arial"/>
              </w:rPr>
              <w:t xml:space="preserve">, </w:t>
            </w:r>
            <w:r w:rsidR="00F82E22">
              <w:rPr>
                <w:rFonts w:ascii="Verdana" w:hAnsi="Verdana" w:cs="Arial"/>
              </w:rPr>
              <w:t>H</w:t>
            </w:r>
            <w:r>
              <w:rPr>
                <w:rFonts w:ascii="Verdana" w:hAnsi="Verdana" w:cs="Arial"/>
              </w:rPr>
              <w:t xml:space="preserve">ighlands </w:t>
            </w:r>
            <w:r w:rsidR="00AC4AAD">
              <w:rPr>
                <w:rFonts w:ascii="Verdana" w:hAnsi="Verdana" w:cs="Arial"/>
              </w:rPr>
              <w:t xml:space="preserve">and </w:t>
            </w:r>
            <w:r w:rsidR="00F82E22">
              <w:rPr>
                <w:rFonts w:ascii="Verdana" w:hAnsi="Verdana" w:cs="Arial"/>
              </w:rPr>
              <w:t>I</w:t>
            </w:r>
            <w:r w:rsidR="00AC4AAD">
              <w:rPr>
                <w:rFonts w:ascii="Verdana" w:hAnsi="Verdana" w:cs="Arial"/>
              </w:rPr>
              <w:t xml:space="preserve">slands </w:t>
            </w:r>
            <w:r w:rsidR="00F82E22">
              <w:rPr>
                <w:rFonts w:ascii="Verdana" w:hAnsi="Verdana" w:cs="Arial"/>
              </w:rPr>
              <w:t>E</w:t>
            </w:r>
            <w:r w:rsidR="00AC4AAD">
              <w:rPr>
                <w:rFonts w:ascii="Verdana" w:hAnsi="Verdana" w:cs="Arial"/>
              </w:rPr>
              <w:t xml:space="preserve">nterprise and </w:t>
            </w:r>
            <w:r w:rsidR="00F82E22">
              <w:rPr>
                <w:rFonts w:ascii="Verdana" w:hAnsi="Verdana" w:cs="Arial"/>
              </w:rPr>
              <w:t>S</w:t>
            </w:r>
            <w:r>
              <w:rPr>
                <w:rFonts w:ascii="Verdana" w:hAnsi="Verdana" w:cs="Arial"/>
              </w:rPr>
              <w:t xml:space="preserve">kills </w:t>
            </w:r>
            <w:r w:rsidR="00F82E22">
              <w:rPr>
                <w:rFonts w:ascii="Verdana" w:hAnsi="Verdana" w:cs="Arial"/>
              </w:rPr>
              <w:t>D</w:t>
            </w:r>
            <w:r>
              <w:rPr>
                <w:rFonts w:ascii="Verdana" w:hAnsi="Verdana" w:cs="Arial"/>
              </w:rPr>
              <w:t xml:space="preserve">evelopment </w:t>
            </w:r>
            <w:r w:rsidR="00F82E22">
              <w:rPr>
                <w:rFonts w:ascii="Verdana" w:hAnsi="Verdana" w:cs="Arial"/>
              </w:rPr>
              <w:t>S</w:t>
            </w:r>
            <w:r>
              <w:rPr>
                <w:rFonts w:ascii="Verdana" w:hAnsi="Verdana" w:cs="Arial"/>
              </w:rPr>
              <w:t>cotland.</w:t>
            </w:r>
            <w:r w:rsidR="00073DAF">
              <w:rPr>
                <w:rFonts w:ascii="Verdana" w:hAnsi="Verdana" w:cs="Arial"/>
              </w:rPr>
              <w:t xml:space="preserve"> </w:t>
            </w:r>
          </w:p>
          <w:p w14:paraId="459E4848" w14:textId="77777777" w:rsidR="00AC4AAD" w:rsidRDefault="00AC4AAD" w:rsidP="00B212AC">
            <w:pPr>
              <w:pStyle w:val="MediumGrid21"/>
              <w:rPr>
                <w:rFonts w:ascii="Verdana" w:hAnsi="Verdana" w:cs="Arial"/>
              </w:rPr>
            </w:pPr>
          </w:p>
          <w:p w14:paraId="351906DB" w14:textId="7625B4EE" w:rsidR="00E84DD0" w:rsidRDefault="00AC4AAD" w:rsidP="00B212AC">
            <w:pPr>
              <w:pStyle w:val="MediumGrid21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There are </w:t>
            </w:r>
            <w:r w:rsidR="00E84DD0">
              <w:rPr>
                <w:rFonts w:ascii="Verdana" w:hAnsi="Verdana" w:cs="Arial"/>
              </w:rPr>
              <w:t>60 organisations in Scotland with a Gaelic National Plan</w:t>
            </w:r>
            <w:r>
              <w:rPr>
                <w:rFonts w:ascii="Verdana" w:hAnsi="Verdana" w:cs="Arial"/>
              </w:rPr>
              <w:t>,</w:t>
            </w:r>
            <w:r w:rsidR="00691EEB">
              <w:rPr>
                <w:rFonts w:ascii="Verdana" w:hAnsi="Verdana" w:cs="Arial"/>
              </w:rPr>
              <w:t xml:space="preserve"> and</w:t>
            </w:r>
            <w:r w:rsidR="00E84DD0">
              <w:rPr>
                <w:rFonts w:ascii="Verdana" w:hAnsi="Verdana" w:cs="Arial"/>
              </w:rPr>
              <w:t xml:space="preserve"> </w:t>
            </w:r>
            <w:r>
              <w:rPr>
                <w:rFonts w:ascii="Verdana" w:hAnsi="Verdana" w:cs="Arial"/>
              </w:rPr>
              <w:t xml:space="preserve">around </w:t>
            </w:r>
            <w:r w:rsidR="00E84DD0">
              <w:rPr>
                <w:rFonts w:ascii="Verdana" w:hAnsi="Verdana" w:cs="Arial"/>
              </w:rPr>
              <w:t xml:space="preserve">half of them </w:t>
            </w:r>
            <w:r>
              <w:rPr>
                <w:rFonts w:ascii="Verdana" w:hAnsi="Verdana" w:cs="Arial"/>
              </w:rPr>
              <w:t xml:space="preserve">are </w:t>
            </w:r>
            <w:r w:rsidR="00E84DD0">
              <w:rPr>
                <w:rFonts w:ascii="Verdana" w:hAnsi="Verdana" w:cs="Arial"/>
              </w:rPr>
              <w:t>local authorities</w:t>
            </w:r>
            <w:r>
              <w:rPr>
                <w:rFonts w:ascii="Verdana" w:hAnsi="Verdana" w:cs="Arial"/>
              </w:rPr>
              <w:t>.</w:t>
            </w:r>
            <w:r w:rsidR="00E84DD0">
              <w:rPr>
                <w:rFonts w:ascii="Verdana" w:hAnsi="Verdana" w:cs="Arial"/>
              </w:rPr>
              <w:t xml:space="preserve"> </w:t>
            </w:r>
          </w:p>
          <w:p w14:paraId="5833C511" w14:textId="551C0733" w:rsidR="002368CD" w:rsidRDefault="002368CD" w:rsidP="00B212AC">
            <w:pPr>
              <w:pStyle w:val="MediumGrid21"/>
              <w:rPr>
                <w:rFonts w:ascii="Verdana" w:hAnsi="Verdana" w:cs="Arial"/>
              </w:rPr>
            </w:pPr>
          </w:p>
          <w:p w14:paraId="416B7380" w14:textId="77777777" w:rsidR="00426537" w:rsidRDefault="00426537" w:rsidP="00B212AC">
            <w:pPr>
              <w:pStyle w:val="MediumGrid21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The group had a discussion on a few items of interest to the group:</w:t>
            </w:r>
          </w:p>
          <w:p w14:paraId="0B82F0CA" w14:textId="3CFC984C" w:rsidR="00426537" w:rsidRDefault="00426537" w:rsidP="00B212AC">
            <w:pPr>
              <w:pStyle w:val="MediumGrid21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 </w:t>
            </w:r>
          </w:p>
          <w:p w14:paraId="2F4D0A31" w14:textId="2C4A6475" w:rsidR="002368CD" w:rsidRDefault="00426537" w:rsidP="00B212AC">
            <w:pPr>
              <w:pStyle w:val="MediumGrid21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Where</w:t>
            </w:r>
            <w:r w:rsidR="002368CD">
              <w:rPr>
                <w:rFonts w:ascii="Verdana" w:hAnsi="Verdana" w:cs="Arial"/>
              </w:rPr>
              <w:t xml:space="preserve"> visual traditions in Gaelic sit in the remit. </w:t>
            </w:r>
            <w:r w:rsidR="009A026E">
              <w:rPr>
                <w:rFonts w:ascii="Verdana" w:hAnsi="Verdana" w:cs="Arial"/>
              </w:rPr>
              <w:t>Such arts</w:t>
            </w:r>
            <w:r w:rsidR="001D0943">
              <w:rPr>
                <w:rFonts w:ascii="Verdana" w:hAnsi="Verdana" w:cs="Arial"/>
              </w:rPr>
              <w:t xml:space="preserve"> as po</w:t>
            </w:r>
            <w:r w:rsidR="002368CD">
              <w:rPr>
                <w:rFonts w:ascii="Verdana" w:hAnsi="Verdana" w:cs="Arial"/>
              </w:rPr>
              <w:t>etry</w:t>
            </w:r>
            <w:r w:rsidR="001D0943">
              <w:rPr>
                <w:rFonts w:ascii="Verdana" w:hAnsi="Verdana" w:cs="Arial"/>
              </w:rPr>
              <w:t xml:space="preserve">, </w:t>
            </w:r>
            <w:r w:rsidR="002368CD">
              <w:rPr>
                <w:rFonts w:ascii="Verdana" w:hAnsi="Verdana" w:cs="Arial"/>
              </w:rPr>
              <w:t>song</w:t>
            </w:r>
            <w:r w:rsidR="001D0943">
              <w:rPr>
                <w:rFonts w:ascii="Verdana" w:hAnsi="Verdana" w:cs="Arial"/>
              </w:rPr>
              <w:t xml:space="preserve"> and </w:t>
            </w:r>
            <w:r w:rsidR="002368CD">
              <w:rPr>
                <w:rFonts w:ascii="Verdana" w:hAnsi="Verdana" w:cs="Arial"/>
              </w:rPr>
              <w:t xml:space="preserve">writing </w:t>
            </w:r>
            <w:r w:rsidR="001D0943">
              <w:rPr>
                <w:rFonts w:ascii="Verdana" w:hAnsi="Verdana" w:cs="Arial"/>
              </w:rPr>
              <w:t xml:space="preserve">are </w:t>
            </w:r>
            <w:r>
              <w:rPr>
                <w:rFonts w:ascii="Verdana" w:hAnsi="Verdana" w:cs="Arial"/>
              </w:rPr>
              <w:t>more explicitly linked to the language</w:t>
            </w:r>
            <w:r w:rsidR="001D0943">
              <w:rPr>
                <w:rFonts w:ascii="Verdana" w:hAnsi="Verdana" w:cs="Arial"/>
              </w:rPr>
              <w:t>,</w:t>
            </w:r>
            <w:r w:rsidR="009A026E">
              <w:rPr>
                <w:rFonts w:ascii="Verdana" w:hAnsi="Verdana" w:cs="Arial"/>
              </w:rPr>
              <w:t xml:space="preserve"> whereas</w:t>
            </w:r>
            <w:r w:rsidR="001D0943">
              <w:rPr>
                <w:rFonts w:ascii="Verdana" w:hAnsi="Verdana" w:cs="Arial"/>
              </w:rPr>
              <w:t xml:space="preserve"> the v</w:t>
            </w:r>
            <w:r w:rsidR="002368CD">
              <w:rPr>
                <w:rFonts w:ascii="Verdana" w:hAnsi="Verdana" w:cs="Arial"/>
              </w:rPr>
              <w:t xml:space="preserve">isual </w:t>
            </w:r>
            <w:r w:rsidR="009A026E">
              <w:rPr>
                <w:rFonts w:ascii="Verdana" w:hAnsi="Verdana" w:cs="Arial"/>
              </w:rPr>
              <w:t xml:space="preserve">is </w:t>
            </w:r>
            <w:r w:rsidR="002368CD">
              <w:rPr>
                <w:rFonts w:ascii="Verdana" w:hAnsi="Verdana" w:cs="Arial"/>
              </w:rPr>
              <w:t>about expressing culture</w:t>
            </w:r>
            <w:r>
              <w:rPr>
                <w:rFonts w:ascii="Verdana" w:hAnsi="Verdana" w:cs="Arial"/>
              </w:rPr>
              <w:t xml:space="preserve"> in other forms</w:t>
            </w:r>
            <w:r w:rsidR="001D0943">
              <w:rPr>
                <w:rFonts w:ascii="Verdana" w:hAnsi="Verdana" w:cs="Arial"/>
              </w:rPr>
              <w:t xml:space="preserve">, </w:t>
            </w:r>
            <w:proofErr w:type="spellStart"/>
            <w:r w:rsidR="001D0943">
              <w:rPr>
                <w:rFonts w:ascii="Verdana" w:hAnsi="Verdana" w:cs="Arial"/>
              </w:rPr>
              <w:t>eg</w:t>
            </w:r>
            <w:proofErr w:type="spellEnd"/>
            <w:r w:rsidR="001D0943">
              <w:rPr>
                <w:rFonts w:ascii="Verdana" w:hAnsi="Verdana" w:cs="Arial"/>
              </w:rPr>
              <w:t xml:space="preserve">. the </w:t>
            </w:r>
            <w:r w:rsidR="002368CD">
              <w:rPr>
                <w:rFonts w:ascii="Verdana" w:hAnsi="Verdana" w:cs="Arial"/>
              </w:rPr>
              <w:t xml:space="preserve">Window to the West project. </w:t>
            </w:r>
          </w:p>
          <w:p w14:paraId="2D7BCEDB" w14:textId="01BB77E3" w:rsidR="00E71A42" w:rsidRDefault="00E71A42" w:rsidP="00B212AC">
            <w:pPr>
              <w:pStyle w:val="MediumGrid21"/>
              <w:rPr>
                <w:rFonts w:ascii="Verdana" w:hAnsi="Verdana" w:cs="Arial"/>
              </w:rPr>
            </w:pPr>
          </w:p>
          <w:p w14:paraId="0CD208D7" w14:textId="312614BB" w:rsidR="00426537" w:rsidRDefault="00FA1CF5" w:rsidP="00B212AC">
            <w:pPr>
              <w:pStyle w:val="MediumGrid21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A d</w:t>
            </w:r>
            <w:r w:rsidR="00426537">
              <w:rPr>
                <w:rFonts w:ascii="Verdana" w:hAnsi="Verdana" w:cs="Arial"/>
              </w:rPr>
              <w:t xml:space="preserve">iscussion on the </w:t>
            </w:r>
            <w:proofErr w:type="spellStart"/>
            <w:r w:rsidR="00E71A42">
              <w:rPr>
                <w:rFonts w:ascii="Verdana" w:hAnsi="Verdana" w:cs="Arial"/>
              </w:rPr>
              <w:t>BnG</w:t>
            </w:r>
            <w:proofErr w:type="spellEnd"/>
            <w:r w:rsidR="00E71A42">
              <w:rPr>
                <w:rFonts w:ascii="Verdana" w:hAnsi="Verdana" w:cs="Arial"/>
              </w:rPr>
              <w:t xml:space="preserve"> links with Sabhal </w:t>
            </w:r>
            <w:proofErr w:type="spellStart"/>
            <w:r w:rsidR="00E71A42">
              <w:rPr>
                <w:rFonts w:ascii="Verdana" w:hAnsi="Verdana" w:cs="Arial"/>
              </w:rPr>
              <w:t>Mor</w:t>
            </w:r>
            <w:proofErr w:type="spellEnd"/>
            <w:r w:rsidR="00E71A42">
              <w:rPr>
                <w:rFonts w:ascii="Verdana" w:hAnsi="Verdana" w:cs="Arial"/>
              </w:rPr>
              <w:t xml:space="preserve"> </w:t>
            </w:r>
            <w:proofErr w:type="spellStart"/>
            <w:r w:rsidR="00E71A42">
              <w:rPr>
                <w:rFonts w:ascii="Verdana" w:hAnsi="Verdana" w:cs="Arial"/>
              </w:rPr>
              <w:t>Ostaig</w:t>
            </w:r>
            <w:proofErr w:type="spellEnd"/>
            <w:r>
              <w:rPr>
                <w:rFonts w:ascii="Verdana" w:hAnsi="Verdana" w:cs="Arial"/>
              </w:rPr>
              <w:t>.</w:t>
            </w:r>
          </w:p>
          <w:p w14:paraId="3EED23E1" w14:textId="77777777" w:rsidR="00426537" w:rsidRDefault="00426537" w:rsidP="00B212AC">
            <w:pPr>
              <w:pStyle w:val="MediumGrid21"/>
              <w:rPr>
                <w:rFonts w:ascii="Verdana" w:hAnsi="Verdana" w:cs="Arial"/>
              </w:rPr>
            </w:pPr>
          </w:p>
          <w:p w14:paraId="111A114F" w14:textId="3C10BDBF" w:rsidR="00D02930" w:rsidRDefault="00EA1480" w:rsidP="00B212AC">
            <w:pPr>
              <w:pStyle w:val="MediumGrid21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What are the o</w:t>
            </w:r>
            <w:r w:rsidR="00FA1CF5">
              <w:rPr>
                <w:rFonts w:ascii="Verdana" w:hAnsi="Verdana" w:cs="Arial"/>
              </w:rPr>
              <w:t>verall</w:t>
            </w:r>
            <w:r w:rsidR="009A026E">
              <w:rPr>
                <w:rFonts w:ascii="Verdana" w:hAnsi="Verdana" w:cs="Arial"/>
              </w:rPr>
              <w:t xml:space="preserve"> t</w:t>
            </w:r>
            <w:r w:rsidR="00E71A42">
              <w:rPr>
                <w:rFonts w:ascii="Verdana" w:hAnsi="Verdana" w:cs="Arial"/>
              </w:rPr>
              <w:t xml:space="preserve">rends for </w:t>
            </w:r>
            <w:r w:rsidR="00FA1CF5">
              <w:rPr>
                <w:rFonts w:ascii="Verdana" w:hAnsi="Verdana" w:cs="Arial"/>
              </w:rPr>
              <w:t xml:space="preserve">Gaelic </w:t>
            </w:r>
            <w:r w:rsidR="00E71A42">
              <w:rPr>
                <w:rFonts w:ascii="Verdana" w:hAnsi="Verdana" w:cs="Arial"/>
              </w:rPr>
              <w:t>language use</w:t>
            </w:r>
            <w:r w:rsidR="009A026E">
              <w:rPr>
                <w:rFonts w:ascii="Verdana" w:hAnsi="Verdana" w:cs="Arial"/>
              </w:rPr>
              <w:t xml:space="preserve"> and where are the a</w:t>
            </w:r>
            <w:r w:rsidR="00E71A42">
              <w:rPr>
                <w:rFonts w:ascii="Verdana" w:hAnsi="Verdana" w:cs="Arial"/>
              </w:rPr>
              <w:t xml:space="preserve">reas of growth. </w:t>
            </w:r>
            <w:r w:rsidR="009A026E">
              <w:rPr>
                <w:rFonts w:ascii="Verdana" w:hAnsi="Verdana" w:cs="Arial"/>
              </w:rPr>
              <w:t>SM pointed out t</w:t>
            </w:r>
            <w:r w:rsidR="00E71A42">
              <w:rPr>
                <w:rFonts w:ascii="Verdana" w:hAnsi="Verdana" w:cs="Arial"/>
              </w:rPr>
              <w:t>he number o</w:t>
            </w:r>
            <w:r w:rsidR="009A026E">
              <w:rPr>
                <w:rFonts w:ascii="Verdana" w:hAnsi="Verdana" w:cs="Arial"/>
              </w:rPr>
              <w:t>f Gaelic speakers has plateaued with y</w:t>
            </w:r>
            <w:r w:rsidR="00E71A42">
              <w:rPr>
                <w:rFonts w:ascii="Verdana" w:hAnsi="Verdana" w:cs="Arial"/>
              </w:rPr>
              <w:t xml:space="preserve">ounger people </w:t>
            </w:r>
            <w:r w:rsidR="00FA1CF5">
              <w:rPr>
                <w:rFonts w:ascii="Verdana" w:hAnsi="Verdana" w:cs="Arial"/>
              </w:rPr>
              <w:t>picking</w:t>
            </w:r>
            <w:r w:rsidR="009A026E">
              <w:rPr>
                <w:rFonts w:ascii="Verdana" w:hAnsi="Verdana" w:cs="Arial"/>
              </w:rPr>
              <w:t xml:space="preserve"> up</w:t>
            </w:r>
            <w:r w:rsidR="00FA1CF5">
              <w:rPr>
                <w:rFonts w:ascii="Verdana" w:hAnsi="Verdana" w:cs="Arial"/>
              </w:rPr>
              <w:t xml:space="preserve"> the language</w:t>
            </w:r>
            <w:r w:rsidR="009A026E">
              <w:rPr>
                <w:rFonts w:ascii="Verdana" w:hAnsi="Verdana" w:cs="Arial"/>
              </w:rPr>
              <w:t xml:space="preserve"> and </w:t>
            </w:r>
            <w:r w:rsidR="00FA1CF5">
              <w:rPr>
                <w:rFonts w:ascii="Verdana" w:hAnsi="Verdana" w:cs="Arial"/>
              </w:rPr>
              <w:t>as older people pass away.</w:t>
            </w:r>
            <w:r w:rsidR="009A026E">
              <w:rPr>
                <w:rFonts w:ascii="Verdana" w:hAnsi="Verdana" w:cs="Arial"/>
              </w:rPr>
              <w:t xml:space="preserve"> It’s le</w:t>
            </w:r>
            <w:r w:rsidR="00E71A42">
              <w:rPr>
                <w:rFonts w:ascii="Verdana" w:hAnsi="Verdana" w:cs="Arial"/>
              </w:rPr>
              <w:t xml:space="preserve">ss common </w:t>
            </w:r>
            <w:r w:rsidR="00FA1CF5">
              <w:rPr>
                <w:rFonts w:ascii="Verdana" w:hAnsi="Verdana" w:cs="Arial"/>
              </w:rPr>
              <w:t xml:space="preserve">now </w:t>
            </w:r>
            <w:r w:rsidR="00E71A42">
              <w:rPr>
                <w:rFonts w:ascii="Verdana" w:hAnsi="Verdana" w:cs="Arial"/>
              </w:rPr>
              <w:t>for Gaelic to be spoken in the hom</w:t>
            </w:r>
            <w:r w:rsidR="009A026E">
              <w:rPr>
                <w:rFonts w:ascii="Verdana" w:hAnsi="Verdana" w:cs="Arial"/>
              </w:rPr>
              <w:t>e so there is a n</w:t>
            </w:r>
            <w:r w:rsidR="00BF5E46">
              <w:rPr>
                <w:rFonts w:ascii="Verdana" w:hAnsi="Verdana" w:cs="Arial"/>
              </w:rPr>
              <w:t>eed to b</w:t>
            </w:r>
            <w:r w:rsidR="00E71A42">
              <w:rPr>
                <w:rFonts w:ascii="Verdana" w:hAnsi="Verdana" w:cs="Arial"/>
              </w:rPr>
              <w:t xml:space="preserve">uild confidence </w:t>
            </w:r>
            <w:r w:rsidR="004A1581">
              <w:rPr>
                <w:rFonts w:ascii="Verdana" w:hAnsi="Verdana" w:cs="Arial"/>
              </w:rPr>
              <w:t xml:space="preserve">and ensure the language has a status. </w:t>
            </w:r>
            <w:r w:rsidR="009A026E">
              <w:rPr>
                <w:rFonts w:ascii="Verdana" w:hAnsi="Verdana" w:cs="Arial"/>
              </w:rPr>
              <w:t>There are l</w:t>
            </w:r>
            <w:r w:rsidR="004A1581">
              <w:rPr>
                <w:rFonts w:ascii="Verdana" w:hAnsi="Verdana" w:cs="Arial"/>
              </w:rPr>
              <w:t xml:space="preserve">ots of adult learners across the world but </w:t>
            </w:r>
            <w:r w:rsidR="009A026E">
              <w:rPr>
                <w:rFonts w:ascii="Verdana" w:hAnsi="Verdana" w:cs="Arial"/>
              </w:rPr>
              <w:t>there’s no critical mass for them to immerse themselves in it</w:t>
            </w:r>
            <w:r w:rsidR="004A1581">
              <w:rPr>
                <w:rFonts w:ascii="Verdana" w:hAnsi="Verdana" w:cs="Arial"/>
              </w:rPr>
              <w:t xml:space="preserve">. </w:t>
            </w:r>
            <w:r w:rsidR="009A026E">
              <w:rPr>
                <w:rFonts w:ascii="Verdana" w:hAnsi="Verdana" w:cs="Arial"/>
              </w:rPr>
              <w:t xml:space="preserve">She noted </w:t>
            </w:r>
            <w:r w:rsidR="004A1581">
              <w:rPr>
                <w:rFonts w:ascii="Verdana" w:hAnsi="Verdana" w:cs="Arial"/>
              </w:rPr>
              <w:t>MG Alba</w:t>
            </w:r>
            <w:r w:rsidR="009A026E">
              <w:rPr>
                <w:rFonts w:ascii="Verdana" w:hAnsi="Verdana" w:cs="Arial"/>
              </w:rPr>
              <w:t xml:space="preserve"> is</w:t>
            </w:r>
            <w:r w:rsidR="004A1581">
              <w:rPr>
                <w:rFonts w:ascii="Verdana" w:hAnsi="Verdana" w:cs="Arial"/>
              </w:rPr>
              <w:t xml:space="preserve"> a good</w:t>
            </w:r>
            <w:r w:rsidR="00BF5E46">
              <w:rPr>
                <w:rFonts w:ascii="Verdana" w:hAnsi="Verdana" w:cs="Arial"/>
              </w:rPr>
              <w:t xml:space="preserve"> resource. </w:t>
            </w:r>
            <w:r w:rsidR="009A026E">
              <w:rPr>
                <w:rFonts w:ascii="Verdana" w:hAnsi="Verdana" w:cs="Arial"/>
              </w:rPr>
              <w:t>In fact Gaelic r</w:t>
            </w:r>
            <w:r w:rsidR="00BF5E46">
              <w:rPr>
                <w:rFonts w:ascii="Verdana" w:hAnsi="Verdana" w:cs="Arial"/>
              </w:rPr>
              <w:t xml:space="preserve">esources </w:t>
            </w:r>
            <w:r w:rsidR="009A026E">
              <w:rPr>
                <w:rFonts w:ascii="Verdana" w:hAnsi="Verdana" w:cs="Arial"/>
              </w:rPr>
              <w:t xml:space="preserve">are </w:t>
            </w:r>
            <w:r w:rsidR="00BF5E46">
              <w:rPr>
                <w:rFonts w:ascii="Verdana" w:hAnsi="Verdana" w:cs="Arial"/>
              </w:rPr>
              <w:t xml:space="preserve">better now, </w:t>
            </w:r>
            <w:r w:rsidR="009A026E">
              <w:rPr>
                <w:rFonts w:ascii="Verdana" w:hAnsi="Verdana" w:cs="Arial"/>
              </w:rPr>
              <w:t>for example</w:t>
            </w:r>
            <w:r w:rsidR="00BF5E46">
              <w:rPr>
                <w:rFonts w:ascii="Verdana" w:hAnsi="Verdana" w:cs="Arial"/>
              </w:rPr>
              <w:t xml:space="preserve">, </w:t>
            </w:r>
            <w:r w:rsidR="004A1581">
              <w:rPr>
                <w:rFonts w:ascii="Verdana" w:hAnsi="Verdana" w:cs="Arial"/>
              </w:rPr>
              <w:t>online</w:t>
            </w:r>
            <w:r w:rsidR="00BF5E46">
              <w:rPr>
                <w:rFonts w:ascii="Verdana" w:hAnsi="Verdana" w:cs="Arial"/>
              </w:rPr>
              <w:t xml:space="preserve">, </w:t>
            </w:r>
            <w:r w:rsidR="004A1581">
              <w:rPr>
                <w:rFonts w:ascii="Verdana" w:hAnsi="Verdana" w:cs="Arial"/>
              </w:rPr>
              <w:t>interactive</w:t>
            </w:r>
            <w:r w:rsidR="00BF5E46">
              <w:rPr>
                <w:rFonts w:ascii="Verdana" w:hAnsi="Verdana" w:cs="Arial"/>
              </w:rPr>
              <w:t xml:space="preserve"> and </w:t>
            </w:r>
            <w:r w:rsidR="004A1581">
              <w:rPr>
                <w:rFonts w:ascii="Verdana" w:hAnsi="Verdana" w:cs="Arial"/>
              </w:rPr>
              <w:t>sound based</w:t>
            </w:r>
            <w:r w:rsidR="00FA1CF5">
              <w:rPr>
                <w:rFonts w:ascii="Verdana" w:hAnsi="Verdana" w:cs="Arial"/>
              </w:rPr>
              <w:t>.</w:t>
            </w:r>
          </w:p>
          <w:p w14:paraId="144D47C6" w14:textId="77777777" w:rsidR="009A026E" w:rsidRDefault="009A026E" w:rsidP="00B212AC">
            <w:pPr>
              <w:pStyle w:val="MediumGrid21"/>
              <w:rPr>
                <w:rFonts w:ascii="Verdana" w:hAnsi="Verdana" w:cs="Arial"/>
              </w:rPr>
            </w:pPr>
          </w:p>
          <w:p w14:paraId="1F9B253C" w14:textId="77777777" w:rsidR="003E713D" w:rsidRDefault="003E713D" w:rsidP="00B212AC">
            <w:pPr>
              <w:pStyle w:val="MediumGrid21"/>
              <w:rPr>
                <w:rFonts w:ascii="Verdana" w:hAnsi="Verdana" w:cs="Arial"/>
              </w:rPr>
            </w:pPr>
          </w:p>
          <w:p w14:paraId="1DF03BD3" w14:textId="77777777" w:rsidR="00FA1CF5" w:rsidRDefault="00FA1CF5" w:rsidP="00B212AC">
            <w:pPr>
              <w:pStyle w:val="MediumGrid21"/>
              <w:rPr>
                <w:rFonts w:ascii="Verdana" w:hAnsi="Verdana" w:cs="Arial"/>
              </w:rPr>
            </w:pPr>
          </w:p>
          <w:p w14:paraId="0123F758" w14:textId="6A607C44" w:rsidR="00FA1CF5" w:rsidRPr="00D02930" w:rsidRDefault="00FA1CF5" w:rsidP="00B212AC">
            <w:pPr>
              <w:pStyle w:val="MediumGrid21"/>
              <w:rPr>
                <w:rFonts w:ascii="Verdana" w:hAnsi="Verdana" w:cs="Arial"/>
              </w:rPr>
            </w:pPr>
          </w:p>
        </w:tc>
      </w:tr>
      <w:tr w:rsidR="00CD469F" w:rsidRPr="00A93016" w14:paraId="167C897B" w14:textId="77777777" w:rsidTr="00EA1480">
        <w:trPr>
          <w:trHeight w:val="557"/>
        </w:trPr>
        <w:tc>
          <w:tcPr>
            <w:tcW w:w="1231" w:type="dxa"/>
            <w:vAlign w:val="center"/>
          </w:tcPr>
          <w:p w14:paraId="1C9FF28C" w14:textId="523AD1D0" w:rsidR="00CD469F" w:rsidRDefault="00CD469F" w:rsidP="00EA1480">
            <w:pPr>
              <w:pStyle w:val="MediumGrid21"/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lastRenderedPageBreak/>
              <w:t>4</w:t>
            </w:r>
            <w:r w:rsidRPr="0045365B">
              <w:rPr>
                <w:rFonts w:ascii="Verdana" w:hAnsi="Verdana" w:cs="Arial"/>
                <w:b/>
              </w:rPr>
              <w:t>.0</w:t>
            </w:r>
          </w:p>
        </w:tc>
        <w:tc>
          <w:tcPr>
            <w:tcW w:w="8396" w:type="dxa"/>
            <w:vAlign w:val="center"/>
          </w:tcPr>
          <w:p w14:paraId="3F28ACDE" w14:textId="31E0FEC9" w:rsidR="003E713D" w:rsidRPr="0045365B" w:rsidRDefault="00CD469F" w:rsidP="00FA1CF5">
            <w:pPr>
              <w:pStyle w:val="MediumGrid21"/>
              <w:rPr>
                <w:rFonts w:ascii="Verdana" w:hAnsi="Verdana" w:cs="Arial"/>
                <w:b/>
              </w:rPr>
            </w:pPr>
            <w:r w:rsidRPr="00E34284">
              <w:rPr>
                <w:rFonts w:ascii="Verdana" w:hAnsi="Verdana" w:cs="Arial"/>
                <w:b/>
              </w:rPr>
              <w:t>Screen Unit Update and Future Governance</w:t>
            </w:r>
          </w:p>
        </w:tc>
      </w:tr>
      <w:tr w:rsidR="00CD469F" w:rsidRPr="00A93016" w14:paraId="10DD5B93" w14:textId="77777777" w:rsidTr="00F6746E">
        <w:tc>
          <w:tcPr>
            <w:tcW w:w="1231" w:type="dxa"/>
          </w:tcPr>
          <w:p w14:paraId="221F2BCE" w14:textId="77777777" w:rsidR="00CD469F" w:rsidRPr="0045365B" w:rsidRDefault="00CD469F" w:rsidP="00CD469F">
            <w:pPr>
              <w:pStyle w:val="MediumGrid21"/>
              <w:rPr>
                <w:rFonts w:ascii="Verdana" w:hAnsi="Verdana" w:cs="Arial"/>
              </w:rPr>
            </w:pPr>
            <w:r w:rsidRPr="0045365B">
              <w:rPr>
                <w:rFonts w:ascii="Verdana" w:hAnsi="Verdana" w:cs="Arial"/>
              </w:rPr>
              <w:t xml:space="preserve"> </w:t>
            </w:r>
          </w:p>
          <w:p w14:paraId="20E04CD0" w14:textId="77777777" w:rsidR="00CD469F" w:rsidRPr="0045365B" w:rsidRDefault="00CD469F" w:rsidP="00CD469F">
            <w:pPr>
              <w:pStyle w:val="MediumGrid21"/>
              <w:jc w:val="center"/>
              <w:rPr>
                <w:rFonts w:ascii="Verdana" w:hAnsi="Verdana" w:cs="Arial"/>
              </w:rPr>
            </w:pPr>
          </w:p>
          <w:p w14:paraId="57EF8C45" w14:textId="77777777" w:rsidR="00CD469F" w:rsidRPr="0045365B" w:rsidRDefault="00CD469F" w:rsidP="00CD469F">
            <w:pPr>
              <w:pStyle w:val="MediumGrid21"/>
              <w:jc w:val="center"/>
              <w:rPr>
                <w:rFonts w:ascii="Verdana" w:hAnsi="Verdana" w:cs="Arial"/>
              </w:rPr>
            </w:pPr>
          </w:p>
          <w:p w14:paraId="1F5EA17B" w14:textId="77777777" w:rsidR="00CD469F" w:rsidRDefault="00CD469F" w:rsidP="00CD469F">
            <w:pPr>
              <w:pStyle w:val="MediumGrid21"/>
              <w:jc w:val="center"/>
              <w:rPr>
                <w:rFonts w:ascii="Verdana" w:hAnsi="Verdana" w:cs="Arial"/>
                <w:b/>
              </w:rPr>
            </w:pPr>
          </w:p>
          <w:p w14:paraId="0C65B677" w14:textId="77777777" w:rsidR="000C2F7F" w:rsidRDefault="000C2F7F" w:rsidP="00CD469F">
            <w:pPr>
              <w:pStyle w:val="MediumGrid21"/>
              <w:jc w:val="center"/>
              <w:rPr>
                <w:rFonts w:ascii="Verdana" w:hAnsi="Verdana" w:cs="Arial"/>
                <w:b/>
              </w:rPr>
            </w:pPr>
          </w:p>
          <w:p w14:paraId="3515B159" w14:textId="77777777" w:rsidR="000C2F7F" w:rsidRDefault="000C2F7F" w:rsidP="00CD469F">
            <w:pPr>
              <w:pStyle w:val="MediumGrid21"/>
              <w:jc w:val="center"/>
              <w:rPr>
                <w:rFonts w:ascii="Verdana" w:hAnsi="Verdana" w:cs="Arial"/>
                <w:b/>
              </w:rPr>
            </w:pPr>
          </w:p>
          <w:p w14:paraId="1C416D10" w14:textId="77777777" w:rsidR="000C2F7F" w:rsidRDefault="000C2F7F" w:rsidP="00CD469F">
            <w:pPr>
              <w:pStyle w:val="MediumGrid21"/>
              <w:jc w:val="center"/>
              <w:rPr>
                <w:rFonts w:ascii="Verdana" w:hAnsi="Verdana" w:cs="Arial"/>
                <w:b/>
              </w:rPr>
            </w:pPr>
          </w:p>
          <w:p w14:paraId="1501CE77" w14:textId="77777777" w:rsidR="000C2F7F" w:rsidRDefault="000C2F7F" w:rsidP="00CD469F">
            <w:pPr>
              <w:pStyle w:val="MediumGrid21"/>
              <w:jc w:val="center"/>
              <w:rPr>
                <w:rFonts w:ascii="Verdana" w:hAnsi="Verdana" w:cs="Arial"/>
                <w:b/>
              </w:rPr>
            </w:pPr>
          </w:p>
          <w:p w14:paraId="015A61EF" w14:textId="77777777" w:rsidR="000C2F7F" w:rsidRDefault="000C2F7F" w:rsidP="00CD469F">
            <w:pPr>
              <w:pStyle w:val="MediumGrid21"/>
              <w:jc w:val="center"/>
              <w:rPr>
                <w:rFonts w:ascii="Verdana" w:hAnsi="Verdana" w:cs="Arial"/>
                <w:b/>
              </w:rPr>
            </w:pPr>
          </w:p>
          <w:p w14:paraId="036BB1DE" w14:textId="77777777" w:rsidR="000C2F7F" w:rsidRDefault="000C2F7F" w:rsidP="00CD469F">
            <w:pPr>
              <w:pStyle w:val="MediumGrid21"/>
              <w:jc w:val="center"/>
              <w:rPr>
                <w:rFonts w:ascii="Verdana" w:hAnsi="Verdana" w:cs="Arial"/>
                <w:b/>
              </w:rPr>
            </w:pPr>
          </w:p>
          <w:p w14:paraId="55935349" w14:textId="77777777" w:rsidR="000C2F7F" w:rsidRDefault="000C2F7F" w:rsidP="00CD469F">
            <w:pPr>
              <w:pStyle w:val="MediumGrid21"/>
              <w:jc w:val="center"/>
              <w:rPr>
                <w:rFonts w:ascii="Verdana" w:hAnsi="Verdana" w:cs="Arial"/>
                <w:b/>
              </w:rPr>
            </w:pPr>
          </w:p>
          <w:p w14:paraId="0FEF015B" w14:textId="77777777" w:rsidR="000C2F7F" w:rsidRDefault="000C2F7F" w:rsidP="00CD469F">
            <w:pPr>
              <w:pStyle w:val="MediumGrid21"/>
              <w:jc w:val="center"/>
              <w:rPr>
                <w:rFonts w:ascii="Verdana" w:hAnsi="Verdana" w:cs="Arial"/>
                <w:b/>
              </w:rPr>
            </w:pPr>
          </w:p>
          <w:p w14:paraId="5F13AE83" w14:textId="77777777" w:rsidR="000C2F7F" w:rsidRDefault="000C2F7F" w:rsidP="00CD469F">
            <w:pPr>
              <w:pStyle w:val="MediumGrid21"/>
              <w:jc w:val="center"/>
              <w:rPr>
                <w:rFonts w:ascii="Verdana" w:hAnsi="Verdana" w:cs="Arial"/>
                <w:b/>
              </w:rPr>
            </w:pPr>
          </w:p>
          <w:p w14:paraId="111AC91C" w14:textId="77777777" w:rsidR="000C2F7F" w:rsidRDefault="000C2F7F" w:rsidP="00CD469F">
            <w:pPr>
              <w:pStyle w:val="MediumGrid21"/>
              <w:jc w:val="center"/>
              <w:rPr>
                <w:rFonts w:ascii="Verdana" w:hAnsi="Verdana" w:cs="Arial"/>
                <w:b/>
              </w:rPr>
            </w:pPr>
          </w:p>
          <w:p w14:paraId="4BA1F1C4" w14:textId="77777777" w:rsidR="000C2F7F" w:rsidRDefault="000C2F7F" w:rsidP="00CD469F">
            <w:pPr>
              <w:pStyle w:val="MediumGrid21"/>
              <w:jc w:val="center"/>
              <w:rPr>
                <w:rFonts w:ascii="Verdana" w:hAnsi="Verdana" w:cs="Arial"/>
                <w:b/>
              </w:rPr>
            </w:pPr>
          </w:p>
          <w:p w14:paraId="1EC4C7B1" w14:textId="77777777" w:rsidR="000C2F7F" w:rsidRDefault="000C2F7F" w:rsidP="00CD469F">
            <w:pPr>
              <w:pStyle w:val="MediumGrid21"/>
              <w:jc w:val="center"/>
              <w:rPr>
                <w:rFonts w:ascii="Verdana" w:hAnsi="Verdana" w:cs="Arial"/>
                <w:b/>
              </w:rPr>
            </w:pPr>
          </w:p>
          <w:p w14:paraId="7E2DA2D2" w14:textId="77777777" w:rsidR="000C2F7F" w:rsidRDefault="000C2F7F" w:rsidP="00CD469F">
            <w:pPr>
              <w:pStyle w:val="MediumGrid21"/>
              <w:jc w:val="center"/>
              <w:rPr>
                <w:rFonts w:ascii="Verdana" w:hAnsi="Verdana" w:cs="Arial"/>
                <w:b/>
              </w:rPr>
            </w:pPr>
          </w:p>
          <w:p w14:paraId="37CC441B" w14:textId="77777777" w:rsidR="000C2F7F" w:rsidRDefault="000C2F7F" w:rsidP="00CD469F">
            <w:pPr>
              <w:pStyle w:val="MediumGrid21"/>
              <w:jc w:val="center"/>
              <w:rPr>
                <w:rFonts w:ascii="Verdana" w:hAnsi="Verdana" w:cs="Arial"/>
                <w:b/>
              </w:rPr>
            </w:pPr>
          </w:p>
          <w:p w14:paraId="325D965A" w14:textId="77777777" w:rsidR="000C2F7F" w:rsidRDefault="000C2F7F" w:rsidP="00CD469F">
            <w:pPr>
              <w:pStyle w:val="MediumGrid21"/>
              <w:jc w:val="center"/>
              <w:rPr>
                <w:rFonts w:ascii="Verdana" w:hAnsi="Verdana" w:cs="Arial"/>
                <w:b/>
              </w:rPr>
            </w:pPr>
          </w:p>
          <w:p w14:paraId="4B5DCCAB" w14:textId="77777777" w:rsidR="000C2F7F" w:rsidRDefault="000C2F7F" w:rsidP="00CD469F">
            <w:pPr>
              <w:pStyle w:val="MediumGrid21"/>
              <w:jc w:val="center"/>
              <w:rPr>
                <w:rFonts w:ascii="Verdana" w:hAnsi="Verdana" w:cs="Arial"/>
                <w:b/>
              </w:rPr>
            </w:pPr>
          </w:p>
          <w:p w14:paraId="68818B05" w14:textId="77777777" w:rsidR="000C2F7F" w:rsidRDefault="000C2F7F" w:rsidP="00CD469F">
            <w:pPr>
              <w:pStyle w:val="MediumGrid21"/>
              <w:jc w:val="center"/>
              <w:rPr>
                <w:rFonts w:ascii="Verdana" w:hAnsi="Verdana" w:cs="Arial"/>
                <w:b/>
              </w:rPr>
            </w:pPr>
          </w:p>
          <w:p w14:paraId="4CBF22EC" w14:textId="77777777" w:rsidR="000C2F7F" w:rsidRDefault="000C2F7F" w:rsidP="00CD469F">
            <w:pPr>
              <w:pStyle w:val="MediumGrid21"/>
              <w:jc w:val="center"/>
              <w:rPr>
                <w:rFonts w:ascii="Verdana" w:hAnsi="Verdana" w:cs="Arial"/>
                <w:b/>
              </w:rPr>
            </w:pPr>
          </w:p>
          <w:p w14:paraId="5BAB84FC" w14:textId="77777777" w:rsidR="000C2F7F" w:rsidRDefault="000C2F7F" w:rsidP="00CD469F">
            <w:pPr>
              <w:pStyle w:val="MediumGrid21"/>
              <w:jc w:val="center"/>
              <w:rPr>
                <w:rFonts w:ascii="Verdana" w:hAnsi="Verdana" w:cs="Arial"/>
                <w:b/>
              </w:rPr>
            </w:pPr>
          </w:p>
          <w:p w14:paraId="4FC9AEC2" w14:textId="5E199BCD" w:rsidR="000C2F7F" w:rsidRPr="000C2F7F" w:rsidRDefault="000C2F7F" w:rsidP="00CD469F">
            <w:pPr>
              <w:pStyle w:val="MediumGrid21"/>
              <w:jc w:val="center"/>
              <w:rPr>
                <w:rFonts w:ascii="Verdana" w:hAnsi="Verdana" w:cs="Arial"/>
              </w:rPr>
            </w:pPr>
            <w:r w:rsidRPr="000C2F7F">
              <w:rPr>
                <w:rFonts w:ascii="Verdana" w:hAnsi="Verdana" w:cs="Arial"/>
              </w:rPr>
              <w:t>4.1</w:t>
            </w:r>
          </w:p>
        </w:tc>
        <w:tc>
          <w:tcPr>
            <w:tcW w:w="8396" w:type="dxa"/>
          </w:tcPr>
          <w:p w14:paraId="5A506030" w14:textId="323FA09D" w:rsidR="00B64603" w:rsidRDefault="00AE6AEB" w:rsidP="00CD469F">
            <w:pPr>
              <w:pStyle w:val="MediumGrid21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CS</w:t>
            </w:r>
            <w:r w:rsidR="008C6D0C">
              <w:rPr>
                <w:rFonts w:ascii="Verdana" w:hAnsi="Verdana" w:cs="Arial"/>
              </w:rPr>
              <w:t xml:space="preserve"> informed the group she was giving a </w:t>
            </w:r>
            <w:r w:rsidR="00D20AD0">
              <w:rPr>
                <w:rFonts w:ascii="Verdana" w:hAnsi="Verdana" w:cs="Arial"/>
              </w:rPr>
              <w:t>presentation to S</w:t>
            </w:r>
            <w:r w:rsidR="00FA1CF5">
              <w:rPr>
                <w:rFonts w:ascii="Verdana" w:hAnsi="Verdana" w:cs="Arial"/>
              </w:rPr>
              <w:t xml:space="preserve">creen </w:t>
            </w:r>
            <w:r w:rsidR="00D20AD0">
              <w:rPr>
                <w:rFonts w:ascii="Verdana" w:hAnsi="Verdana" w:cs="Arial"/>
              </w:rPr>
              <w:t>U</w:t>
            </w:r>
            <w:r w:rsidR="00FA1CF5">
              <w:rPr>
                <w:rFonts w:ascii="Verdana" w:hAnsi="Verdana" w:cs="Arial"/>
              </w:rPr>
              <w:t xml:space="preserve">nit </w:t>
            </w:r>
            <w:r w:rsidR="00D20AD0">
              <w:rPr>
                <w:rFonts w:ascii="Verdana" w:hAnsi="Verdana" w:cs="Arial"/>
              </w:rPr>
              <w:t>P</w:t>
            </w:r>
            <w:r w:rsidR="00FA1CF5">
              <w:rPr>
                <w:rFonts w:ascii="Verdana" w:hAnsi="Verdana" w:cs="Arial"/>
              </w:rPr>
              <w:t xml:space="preserve">artnership </w:t>
            </w:r>
            <w:r w:rsidR="00D20AD0">
              <w:rPr>
                <w:rFonts w:ascii="Verdana" w:hAnsi="Verdana" w:cs="Arial"/>
              </w:rPr>
              <w:t>B</w:t>
            </w:r>
            <w:r w:rsidR="00FA1CF5">
              <w:rPr>
                <w:rFonts w:ascii="Verdana" w:hAnsi="Verdana" w:cs="Arial"/>
              </w:rPr>
              <w:t>oard</w:t>
            </w:r>
            <w:r w:rsidR="00D20AD0">
              <w:rPr>
                <w:rFonts w:ascii="Verdana" w:hAnsi="Verdana" w:cs="Arial"/>
              </w:rPr>
              <w:t xml:space="preserve"> later in the afternoon. She raised the main question </w:t>
            </w:r>
            <w:r w:rsidR="008C6D0C">
              <w:rPr>
                <w:rFonts w:ascii="Verdana" w:hAnsi="Verdana" w:cs="Arial"/>
              </w:rPr>
              <w:t>o</w:t>
            </w:r>
            <w:r w:rsidR="00D20AD0">
              <w:rPr>
                <w:rFonts w:ascii="Verdana" w:hAnsi="Verdana" w:cs="Arial"/>
              </w:rPr>
              <w:t xml:space="preserve">f whether </w:t>
            </w:r>
            <w:r w:rsidR="00FA1CF5">
              <w:rPr>
                <w:rFonts w:ascii="Verdana" w:hAnsi="Verdana" w:cs="Arial"/>
              </w:rPr>
              <w:t>Screen Unit</w:t>
            </w:r>
            <w:r w:rsidR="00D20AD0">
              <w:rPr>
                <w:rFonts w:ascii="Verdana" w:hAnsi="Verdana" w:cs="Arial"/>
              </w:rPr>
              <w:t xml:space="preserve"> business </w:t>
            </w:r>
            <w:r w:rsidR="008C6D0C">
              <w:rPr>
                <w:rFonts w:ascii="Verdana" w:hAnsi="Verdana" w:cs="Arial"/>
              </w:rPr>
              <w:t xml:space="preserve">should be brought </w:t>
            </w:r>
            <w:r w:rsidR="00E75F17">
              <w:rPr>
                <w:rFonts w:ascii="Verdana" w:hAnsi="Verdana" w:cs="Arial"/>
              </w:rPr>
              <w:t>into SCIP as an agenda item</w:t>
            </w:r>
            <w:r w:rsidR="00D20AD0">
              <w:rPr>
                <w:rFonts w:ascii="Verdana" w:hAnsi="Verdana" w:cs="Arial"/>
              </w:rPr>
              <w:t xml:space="preserve"> or </w:t>
            </w:r>
            <w:r w:rsidR="008C6D0C">
              <w:rPr>
                <w:rFonts w:ascii="Verdana" w:hAnsi="Verdana" w:cs="Arial"/>
              </w:rPr>
              <w:t xml:space="preserve">to </w:t>
            </w:r>
            <w:r w:rsidR="00D20AD0">
              <w:rPr>
                <w:rFonts w:ascii="Verdana" w:hAnsi="Verdana" w:cs="Arial"/>
              </w:rPr>
              <w:t xml:space="preserve">keep it separate. </w:t>
            </w:r>
          </w:p>
          <w:p w14:paraId="1DCB5B08" w14:textId="77777777" w:rsidR="008C6D0C" w:rsidRDefault="008C6D0C" w:rsidP="00CD469F">
            <w:pPr>
              <w:pStyle w:val="MediumGrid21"/>
              <w:rPr>
                <w:rFonts w:ascii="Verdana" w:hAnsi="Verdana" w:cs="Arial"/>
              </w:rPr>
            </w:pPr>
          </w:p>
          <w:p w14:paraId="7C26706D" w14:textId="08CD8ED2" w:rsidR="00B64603" w:rsidRDefault="008C6D0C" w:rsidP="00CD469F">
            <w:pPr>
              <w:pStyle w:val="MediumGrid21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It was t</w:t>
            </w:r>
            <w:r w:rsidR="00D20AD0">
              <w:rPr>
                <w:rFonts w:ascii="Verdana" w:hAnsi="Verdana" w:cs="Arial"/>
              </w:rPr>
              <w:t>hought the key issue was timing and schedule. SUPB will be disbanded on 31.3.18</w:t>
            </w:r>
            <w:r>
              <w:rPr>
                <w:rFonts w:ascii="Verdana" w:hAnsi="Verdana" w:cs="Arial"/>
              </w:rPr>
              <w:t xml:space="preserve"> and </w:t>
            </w:r>
            <w:r w:rsidR="00FA1CF5">
              <w:rPr>
                <w:rFonts w:ascii="Verdana" w:hAnsi="Verdana" w:cs="Arial"/>
              </w:rPr>
              <w:t xml:space="preserve">SCIP </w:t>
            </w:r>
            <w:r>
              <w:rPr>
                <w:rFonts w:ascii="Verdana" w:hAnsi="Verdana" w:cs="Arial"/>
              </w:rPr>
              <w:t>a</w:t>
            </w:r>
            <w:r w:rsidR="00D20AD0">
              <w:rPr>
                <w:rFonts w:ascii="Verdana" w:hAnsi="Verdana" w:cs="Arial"/>
              </w:rPr>
              <w:t xml:space="preserve">greed </w:t>
            </w:r>
            <w:r w:rsidR="000271C5">
              <w:rPr>
                <w:rFonts w:ascii="Verdana" w:hAnsi="Verdana" w:cs="Arial"/>
              </w:rPr>
              <w:t xml:space="preserve">it would be </w:t>
            </w:r>
            <w:r w:rsidR="00D20AD0">
              <w:rPr>
                <w:rFonts w:ascii="Verdana" w:hAnsi="Verdana" w:cs="Arial"/>
              </w:rPr>
              <w:t xml:space="preserve">useful to have </w:t>
            </w:r>
            <w:r w:rsidR="00FA1CF5">
              <w:rPr>
                <w:rFonts w:ascii="Verdana" w:hAnsi="Verdana" w:cs="Arial"/>
              </w:rPr>
              <w:t xml:space="preserve">Screen Unit update </w:t>
            </w:r>
            <w:r w:rsidR="00D20AD0">
              <w:rPr>
                <w:rFonts w:ascii="Verdana" w:hAnsi="Verdana" w:cs="Arial"/>
              </w:rPr>
              <w:t>as a standing item</w:t>
            </w:r>
            <w:r w:rsidR="00E75F17">
              <w:rPr>
                <w:rFonts w:ascii="Verdana" w:hAnsi="Verdana" w:cs="Arial"/>
              </w:rPr>
              <w:t xml:space="preserve"> into the future</w:t>
            </w:r>
            <w:r w:rsidR="00D20AD0">
              <w:rPr>
                <w:rFonts w:ascii="Verdana" w:hAnsi="Verdana" w:cs="Arial"/>
              </w:rPr>
              <w:t xml:space="preserve">. </w:t>
            </w:r>
          </w:p>
          <w:p w14:paraId="33D422DF" w14:textId="77777777" w:rsidR="008C6D0C" w:rsidRDefault="008C6D0C" w:rsidP="00CD469F">
            <w:pPr>
              <w:pStyle w:val="MediumGrid21"/>
              <w:rPr>
                <w:rFonts w:ascii="Verdana" w:hAnsi="Verdana" w:cs="Arial"/>
              </w:rPr>
            </w:pPr>
          </w:p>
          <w:p w14:paraId="1BE52290" w14:textId="289487D0" w:rsidR="00CD469F" w:rsidRDefault="00AE6AEB" w:rsidP="00CD469F">
            <w:pPr>
              <w:pStyle w:val="MediumGrid21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CS</w:t>
            </w:r>
            <w:r w:rsidR="00D20AD0">
              <w:rPr>
                <w:rFonts w:ascii="Verdana" w:hAnsi="Verdana" w:cs="Arial"/>
              </w:rPr>
              <w:t xml:space="preserve"> summarised the main aims of the Screen Unit. </w:t>
            </w:r>
            <w:r w:rsidR="008C6D0C">
              <w:rPr>
                <w:rFonts w:ascii="Verdana" w:hAnsi="Verdana" w:cs="Arial"/>
              </w:rPr>
              <w:t xml:space="preserve">The </w:t>
            </w:r>
            <w:r w:rsidR="00D20AD0">
              <w:rPr>
                <w:rFonts w:ascii="Verdana" w:hAnsi="Verdana" w:cs="Arial"/>
              </w:rPr>
              <w:t xml:space="preserve">Screen Committee </w:t>
            </w:r>
            <w:r w:rsidR="00F50F8A">
              <w:rPr>
                <w:rFonts w:ascii="Verdana" w:hAnsi="Verdana" w:cs="Arial"/>
              </w:rPr>
              <w:t xml:space="preserve">will report to the CS Board. </w:t>
            </w:r>
            <w:r w:rsidR="00DB5FB1">
              <w:rPr>
                <w:rFonts w:ascii="Verdana" w:hAnsi="Verdana" w:cs="Arial"/>
              </w:rPr>
              <w:t>A n</w:t>
            </w:r>
            <w:r w:rsidR="00F50F8A">
              <w:rPr>
                <w:rFonts w:ascii="Verdana" w:hAnsi="Verdana" w:cs="Arial"/>
              </w:rPr>
              <w:t>ew Exec</w:t>
            </w:r>
            <w:r w:rsidR="00DB5FB1">
              <w:rPr>
                <w:rFonts w:ascii="Verdana" w:hAnsi="Verdana" w:cs="Arial"/>
              </w:rPr>
              <w:t>utive Director and more screen staff to be appointed. N</w:t>
            </w:r>
            <w:r w:rsidR="00FA1CF5">
              <w:rPr>
                <w:rFonts w:ascii="Verdana" w:hAnsi="Verdana" w:cs="Arial"/>
              </w:rPr>
              <w:t xml:space="preserve">atalie </w:t>
            </w:r>
            <w:r w:rsidR="00DB5FB1">
              <w:rPr>
                <w:rFonts w:ascii="Verdana" w:hAnsi="Verdana" w:cs="Arial"/>
              </w:rPr>
              <w:t>U</w:t>
            </w:r>
            <w:r w:rsidR="00FA1CF5">
              <w:rPr>
                <w:rFonts w:ascii="Verdana" w:hAnsi="Verdana" w:cs="Arial"/>
              </w:rPr>
              <w:t>sher will be</w:t>
            </w:r>
            <w:r w:rsidR="00DB5FB1">
              <w:rPr>
                <w:rFonts w:ascii="Verdana" w:hAnsi="Verdana" w:cs="Arial"/>
              </w:rPr>
              <w:t xml:space="preserve"> leaving </w:t>
            </w:r>
            <w:r w:rsidR="008C6D0C">
              <w:rPr>
                <w:rFonts w:ascii="Verdana" w:hAnsi="Verdana" w:cs="Arial"/>
              </w:rPr>
              <w:t xml:space="preserve">Creative Scotland </w:t>
            </w:r>
            <w:r w:rsidR="00DB5FB1">
              <w:rPr>
                <w:rFonts w:ascii="Verdana" w:hAnsi="Verdana" w:cs="Arial"/>
              </w:rPr>
              <w:t>soon and an interim D</w:t>
            </w:r>
            <w:r w:rsidR="00B64603">
              <w:rPr>
                <w:rFonts w:ascii="Verdana" w:hAnsi="Verdana" w:cs="Arial"/>
              </w:rPr>
              <w:t xml:space="preserve">irector of Screen will </w:t>
            </w:r>
            <w:r w:rsidR="008C6D0C">
              <w:rPr>
                <w:rFonts w:ascii="Verdana" w:hAnsi="Verdana" w:cs="Arial"/>
              </w:rPr>
              <w:t>b</w:t>
            </w:r>
            <w:r w:rsidR="00B64603">
              <w:rPr>
                <w:rFonts w:ascii="Verdana" w:hAnsi="Verdana" w:cs="Arial"/>
              </w:rPr>
              <w:t xml:space="preserve">ridge the gap until the Executive Director appointed. </w:t>
            </w:r>
            <w:r w:rsidR="008C6D0C">
              <w:rPr>
                <w:rFonts w:ascii="Verdana" w:hAnsi="Verdana" w:cs="Arial"/>
              </w:rPr>
              <w:t>There will be u</w:t>
            </w:r>
            <w:r w:rsidR="00B64603">
              <w:rPr>
                <w:rFonts w:ascii="Verdana" w:hAnsi="Verdana" w:cs="Arial"/>
              </w:rPr>
              <w:t>p to 10 new posts in first instance with more screen officers, comms and admin</w:t>
            </w:r>
            <w:r w:rsidR="008C6D0C">
              <w:rPr>
                <w:rFonts w:ascii="Verdana" w:hAnsi="Verdana" w:cs="Arial"/>
              </w:rPr>
              <w:t xml:space="preserve"> staff</w:t>
            </w:r>
            <w:r w:rsidR="00B64603">
              <w:rPr>
                <w:rFonts w:ascii="Verdana" w:hAnsi="Verdana" w:cs="Arial"/>
              </w:rPr>
              <w:t xml:space="preserve">. </w:t>
            </w:r>
            <w:r w:rsidR="008C6D0C">
              <w:rPr>
                <w:rFonts w:ascii="Verdana" w:hAnsi="Verdana" w:cs="Arial"/>
              </w:rPr>
              <w:t>The SUPB are w</w:t>
            </w:r>
            <w:r w:rsidR="00B64603">
              <w:rPr>
                <w:rFonts w:ascii="Verdana" w:hAnsi="Verdana" w:cs="Arial"/>
              </w:rPr>
              <w:t>orking on Partnership Agreem</w:t>
            </w:r>
            <w:r w:rsidR="007E023E">
              <w:rPr>
                <w:rFonts w:ascii="Verdana" w:hAnsi="Verdana" w:cs="Arial"/>
              </w:rPr>
              <w:t>ents with major broadcasters, for example the</w:t>
            </w:r>
            <w:r w:rsidR="00B64603">
              <w:rPr>
                <w:rFonts w:ascii="Verdana" w:hAnsi="Verdana" w:cs="Arial"/>
              </w:rPr>
              <w:t xml:space="preserve"> BBC</w:t>
            </w:r>
            <w:r w:rsidR="008C6D0C">
              <w:rPr>
                <w:rFonts w:ascii="Verdana" w:hAnsi="Verdana" w:cs="Arial"/>
              </w:rPr>
              <w:t>,</w:t>
            </w:r>
            <w:r w:rsidR="00B64603">
              <w:rPr>
                <w:rFonts w:ascii="Verdana" w:hAnsi="Verdana" w:cs="Arial"/>
              </w:rPr>
              <w:t xml:space="preserve"> and </w:t>
            </w:r>
            <w:r w:rsidR="008C6D0C">
              <w:rPr>
                <w:rFonts w:ascii="Verdana" w:hAnsi="Verdana" w:cs="Arial"/>
              </w:rPr>
              <w:t xml:space="preserve">on </w:t>
            </w:r>
            <w:r w:rsidR="00B64603">
              <w:rPr>
                <w:rFonts w:ascii="Verdana" w:hAnsi="Verdana" w:cs="Arial"/>
              </w:rPr>
              <w:t>a new studio in Scotland.</w:t>
            </w:r>
          </w:p>
          <w:p w14:paraId="2EB45B6B" w14:textId="1E0B666D" w:rsidR="00CD469F" w:rsidRDefault="00CD469F" w:rsidP="00CD469F">
            <w:pPr>
              <w:pStyle w:val="MediumGrid21"/>
              <w:rPr>
                <w:rFonts w:ascii="Verdana" w:hAnsi="Verdana" w:cs="Arial"/>
              </w:rPr>
            </w:pPr>
          </w:p>
          <w:p w14:paraId="34C79BA6" w14:textId="3CE2CDBF" w:rsidR="001A5CC6" w:rsidRDefault="00AE6AEB" w:rsidP="00CD469F">
            <w:pPr>
              <w:pStyle w:val="MediumGrid21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SLAED </w:t>
            </w:r>
            <w:r w:rsidR="002A7000">
              <w:rPr>
                <w:rFonts w:ascii="Verdana" w:hAnsi="Verdana" w:cs="Arial"/>
              </w:rPr>
              <w:t>asked if there was a</w:t>
            </w:r>
            <w:r w:rsidR="00E75F17">
              <w:rPr>
                <w:rFonts w:ascii="Verdana" w:hAnsi="Verdana" w:cs="Arial"/>
              </w:rPr>
              <w:t>ny</w:t>
            </w:r>
            <w:r w:rsidR="002A7000">
              <w:rPr>
                <w:rFonts w:ascii="Verdana" w:hAnsi="Verdana" w:cs="Arial"/>
              </w:rPr>
              <w:t xml:space="preserve"> mention of </w:t>
            </w:r>
            <w:r w:rsidR="00E75F17">
              <w:rPr>
                <w:rFonts w:ascii="Verdana" w:hAnsi="Verdana" w:cs="Arial"/>
              </w:rPr>
              <w:t xml:space="preserve">the role of </w:t>
            </w:r>
            <w:r w:rsidR="002A7000">
              <w:rPr>
                <w:rFonts w:ascii="Verdana" w:hAnsi="Verdana" w:cs="Arial"/>
              </w:rPr>
              <w:t>local authorities and Business Gateway</w:t>
            </w:r>
            <w:r w:rsidR="00E75F17">
              <w:rPr>
                <w:rFonts w:ascii="Verdana" w:hAnsi="Verdana" w:cs="Arial"/>
              </w:rPr>
              <w:t xml:space="preserve"> within the plans</w:t>
            </w:r>
            <w:r w:rsidR="002A7000">
              <w:rPr>
                <w:rFonts w:ascii="Verdana" w:hAnsi="Verdana" w:cs="Arial"/>
              </w:rPr>
              <w:t xml:space="preserve">. </w:t>
            </w:r>
            <w:r>
              <w:rPr>
                <w:rFonts w:ascii="Verdana" w:hAnsi="Verdana" w:cs="Arial"/>
              </w:rPr>
              <w:t>CS</w:t>
            </w:r>
            <w:r w:rsidR="002A7000">
              <w:rPr>
                <w:rFonts w:ascii="Verdana" w:hAnsi="Verdana" w:cs="Arial"/>
              </w:rPr>
              <w:t xml:space="preserve"> said delivery </w:t>
            </w:r>
            <w:r w:rsidR="00E75F17">
              <w:rPr>
                <w:rFonts w:ascii="Verdana" w:hAnsi="Verdana" w:cs="Arial"/>
              </w:rPr>
              <w:t xml:space="preserve">has </w:t>
            </w:r>
            <w:r w:rsidR="002A7000">
              <w:rPr>
                <w:rFonts w:ascii="Verdana" w:hAnsi="Verdana" w:cs="Arial"/>
              </w:rPr>
              <w:t xml:space="preserve">not started yet, </w:t>
            </w:r>
            <w:r w:rsidR="008C6D0C">
              <w:rPr>
                <w:rFonts w:ascii="Verdana" w:hAnsi="Verdana" w:cs="Arial"/>
              </w:rPr>
              <w:t xml:space="preserve">and </w:t>
            </w:r>
            <w:r w:rsidR="002A7000">
              <w:rPr>
                <w:rFonts w:ascii="Verdana" w:hAnsi="Verdana" w:cs="Arial"/>
              </w:rPr>
              <w:t xml:space="preserve">nothing </w:t>
            </w:r>
            <w:r w:rsidR="00E75F17">
              <w:rPr>
                <w:rFonts w:ascii="Verdana" w:hAnsi="Verdana" w:cs="Arial"/>
              </w:rPr>
              <w:t>is fixed although f</w:t>
            </w:r>
            <w:r w:rsidR="001A5CC6">
              <w:rPr>
                <w:rFonts w:ascii="Verdana" w:hAnsi="Verdana" w:cs="Arial"/>
              </w:rPr>
              <w:t>eedback from local film offices</w:t>
            </w:r>
            <w:r w:rsidR="008C6D0C">
              <w:rPr>
                <w:rFonts w:ascii="Verdana" w:hAnsi="Verdana" w:cs="Arial"/>
              </w:rPr>
              <w:t xml:space="preserve"> had been received</w:t>
            </w:r>
            <w:r w:rsidR="001A5CC6">
              <w:rPr>
                <w:rFonts w:ascii="Verdana" w:hAnsi="Verdana" w:cs="Arial"/>
              </w:rPr>
              <w:t xml:space="preserve">. </w:t>
            </w:r>
          </w:p>
          <w:p w14:paraId="7370C271" w14:textId="47E06D14" w:rsidR="001A5CC6" w:rsidRDefault="001A5CC6" w:rsidP="00CD469F">
            <w:pPr>
              <w:pStyle w:val="MediumGrid21"/>
              <w:rPr>
                <w:rFonts w:ascii="Verdana" w:hAnsi="Verdana" w:cs="Arial"/>
              </w:rPr>
            </w:pPr>
          </w:p>
          <w:p w14:paraId="07076AB1" w14:textId="3B2E02AE" w:rsidR="00E75F17" w:rsidRDefault="00AE6AEB" w:rsidP="00CD469F">
            <w:pPr>
              <w:pStyle w:val="MediumGrid21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CS </w:t>
            </w:r>
            <w:r w:rsidR="00E75F17">
              <w:rPr>
                <w:rFonts w:ascii="Verdana" w:hAnsi="Verdana" w:cs="Arial"/>
              </w:rPr>
              <w:t>suggested that</w:t>
            </w:r>
            <w:r w:rsidR="001A5CC6">
              <w:rPr>
                <w:rFonts w:ascii="Verdana" w:hAnsi="Verdana" w:cs="Arial"/>
              </w:rPr>
              <w:t xml:space="preserve"> Brodie Pringle should be invited to the next meeting</w:t>
            </w:r>
            <w:r w:rsidR="00E75F17">
              <w:rPr>
                <w:rFonts w:ascii="Verdana" w:hAnsi="Verdana" w:cs="Arial"/>
              </w:rPr>
              <w:t xml:space="preserve"> to outline partnership work with local film offices</w:t>
            </w:r>
            <w:r w:rsidR="00A64830">
              <w:rPr>
                <w:rFonts w:ascii="Verdana" w:hAnsi="Verdana" w:cs="Arial"/>
              </w:rPr>
              <w:t>.</w:t>
            </w:r>
            <w:r w:rsidR="001A5CC6">
              <w:rPr>
                <w:rFonts w:ascii="Verdana" w:hAnsi="Verdana" w:cs="Arial"/>
              </w:rPr>
              <w:t xml:space="preserve"> </w:t>
            </w:r>
          </w:p>
          <w:p w14:paraId="07C564C5" w14:textId="16BFCCF9" w:rsidR="001A5CC6" w:rsidRDefault="001A5CC6" w:rsidP="00CD469F">
            <w:pPr>
              <w:pStyle w:val="MediumGrid21"/>
              <w:rPr>
                <w:rFonts w:ascii="Verdana" w:hAnsi="Verdana" w:cs="Arial"/>
              </w:rPr>
            </w:pPr>
            <w:r w:rsidRPr="00A64830">
              <w:rPr>
                <w:rFonts w:ascii="Verdana" w:hAnsi="Verdana" w:cs="Arial"/>
                <w:b/>
                <w:color w:val="FF0000"/>
              </w:rPr>
              <w:t>Action</w:t>
            </w:r>
            <w:r>
              <w:rPr>
                <w:rFonts w:ascii="Verdana" w:hAnsi="Verdana" w:cs="Arial"/>
              </w:rPr>
              <w:t xml:space="preserve">: </w:t>
            </w:r>
            <w:r w:rsidR="00AE6AEB">
              <w:rPr>
                <w:rFonts w:ascii="Verdana" w:hAnsi="Verdana" w:cs="Arial"/>
                <w:b/>
              </w:rPr>
              <w:t>CS</w:t>
            </w:r>
            <w:r w:rsidR="00E75F17">
              <w:rPr>
                <w:rFonts w:ascii="Verdana" w:hAnsi="Verdana" w:cs="Arial"/>
                <w:b/>
              </w:rPr>
              <w:t xml:space="preserve"> to invite B</w:t>
            </w:r>
            <w:r w:rsidR="00A64830" w:rsidRPr="002B6C84">
              <w:rPr>
                <w:rFonts w:ascii="Verdana" w:hAnsi="Verdana" w:cs="Arial"/>
                <w:b/>
              </w:rPr>
              <w:t>P to attend</w:t>
            </w:r>
            <w:r w:rsidR="00A64830">
              <w:rPr>
                <w:rFonts w:ascii="Verdana" w:hAnsi="Verdana" w:cs="Arial"/>
              </w:rPr>
              <w:t>.</w:t>
            </w:r>
          </w:p>
          <w:p w14:paraId="7ECC7F17" w14:textId="0634981C" w:rsidR="00A64830" w:rsidRDefault="00A64830" w:rsidP="00CD469F">
            <w:pPr>
              <w:pStyle w:val="MediumGrid21"/>
              <w:rPr>
                <w:rFonts w:ascii="Verdana" w:hAnsi="Verdana" w:cs="Arial"/>
              </w:rPr>
            </w:pPr>
          </w:p>
          <w:p w14:paraId="08FC9A04" w14:textId="55C87868" w:rsidR="00A64830" w:rsidRDefault="00AE6AEB" w:rsidP="00CD469F">
            <w:pPr>
              <w:pStyle w:val="MediumGrid21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CS</w:t>
            </w:r>
            <w:r w:rsidR="00A64830">
              <w:rPr>
                <w:rFonts w:ascii="Verdana" w:hAnsi="Verdana" w:cs="Arial"/>
              </w:rPr>
              <w:t xml:space="preserve"> asked how many</w:t>
            </w:r>
            <w:r w:rsidR="00D1516D">
              <w:rPr>
                <w:rFonts w:ascii="Verdana" w:hAnsi="Verdana" w:cs="Arial"/>
              </w:rPr>
              <w:t xml:space="preserve"> people</w:t>
            </w:r>
            <w:r w:rsidR="00A64830">
              <w:rPr>
                <w:rFonts w:ascii="Verdana" w:hAnsi="Verdana" w:cs="Arial"/>
              </w:rPr>
              <w:t xml:space="preserve"> were on the Screen Committee</w:t>
            </w:r>
            <w:r w:rsidR="00D1516D">
              <w:rPr>
                <w:rFonts w:ascii="Verdana" w:hAnsi="Verdana" w:cs="Arial"/>
              </w:rPr>
              <w:t xml:space="preserve"> </w:t>
            </w:r>
            <w:r>
              <w:rPr>
                <w:rFonts w:ascii="Verdana" w:hAnsi="Verdana" w:cs="Arial"/>
              </w:rPr>
              <w:t xml:space="preserve">and was told </w:t>
            </w:r>
            <w:r w:rsidR="000271C5">
              <w:rPr>
                <w:rFonts w:ascii="Verdana" w:hAnsi="Verdana" w:cs="Arial"/>
              </w:rPr>
              <w:t>five</w:t>
            </w:r>
            <w:r w:rsidR="00A64830">
              <w:rPr>
                <w:rFonts w:ascii="Verdana" w:hAnsi="Verdana" w:cs="Arial"/>
              </w:rPr>
              <w:t xml:space="preserve"> partners at moment, </w:t>
            </w:r>
            <w:r w:rsidR="00E75F17">
              <w:rPr>
                <w:rFonts w:ascii="Verdana" w:hAnsi="Verdana" w:cs="Arial"/>
              </w:rPr>
              <w:t xml:space="preserve">alongside </w:t>
            </w:r>
            <w:r w:rsidR="000271C5">
              <w:rPr>
                <w:rFonts w:ascii="Verdana" w:hAnsi="Verdana" w:cs="Arial"/>
              </w:rPr>
              <w:t>three</w:t>
            </w:r>
            <w:r w:rsidR="00E75F17">
              <w:rPr>
                <w:rFonts w:ascii="Verdana" w:hAnsi="Verdana" w:cs="Arial"/>
              </w:rPr>
              <w:t xml:space="preserve"> Creative Scotland</w:t>
            </w:r>
            <w:r w:rsidR="000271C5">
              <w:rPr>
                <w:rFonts w:ascii="Verdana" w:hAnsi="Verdana" w:cs="Arial"/>
              </w:rPr>
              <w:t xml:space="preserve"> </w:t>
            </w:r>
            <w:r w:rsidR="00A64830">
              <w:rPr>
                <w:rFonts w:ascii="Verdana" w:hAnsi="Verdana" w:cs="Arial"/>
              </w:rPr>
              <w:t xml:space="preserve">Board members and </w:t>
            </w:r>
            <w:r w:rsidR="000271C5">
              <w:rPr>
                <w:rFonts w:ascii="Verdana" w:hAnsi="Verdana" w:cs="Arial"/>
              </w:rPr>
              <w:t>four</w:t>
            </w:r>
            <w:r w:rsidR="00A64830">
              <w:rPr>
                <w:rFonts w:ascii="Verdana" w:hAnsi="Verdana" w:cs="Arial"/>
              </w:rPr>
              <w:t xml:space="preserve"> industry reps. </w:t>
            </w:r>
            <w:r>
              <w:rPr>
                <w:rFonts w:ascii="Verdana" w:hAnsi="Verdana" w:cs="Arial"/>
              </w:rPr>
              <w:t>SDS</w:t>
            </w:r>
            <w:r w:rsidR="00A64830">
              <w:rPr>
                <w:rFonts w:ascii="Verdana" w:hAnsi="Verdana" w:cs="Arial"/>
              </w:rPr>
              <w:t xml:space="preserve"> </w:t>
            </w:r>
            <w:r w:rsidR="00E75F17">
              <w:rPr>
                <w:rFonts w:ascii="Verdana" w:hAnsi="Verdana" w:cs="Arial"/>
              </w:rPr>
              <w:t>suggested that there</w:t>
            </w:r>
            <w:r w:rsidR="00D1516D">
              <w:rPr>
                <w:rFonts w:ascii="Verdana" w:hAnsi="Verdana" w:cs="Arial"/>
              </w:rPr>
              <w:t xml:space="preserve"> </w:t>
            </w:r>
            <w:r w:rsidR="00A64830">
              <w:rPr>
                <w:rFonts w:ascii="Verdana" w:hAnsi="Verdana" w:cs="Arial"/>
              </w:rPr>
              <w:t>need</w:t>
            </w:r>
            <w:r w:rsidR="00E75F17">
              <w:rPr>
                <w:rFonts w:ascii="Verdana" w:hAnsi="Verdana" w:cs="Arial"/>
              </w:rPr>
              <w:t>s</w:t>
            </w:r>
            <w:r w:rsidR="00A64830">
              <w:rPr>
                <w:rFonts w:ascii="Verdana" w:hAnsi="Verdana" w:cs="Arial"/>
              </w:rPr>
              <w:t xml:space="preserve"> </w:t>
            </w:r>
            <w:r w:rsidR="00D1516D">
              <w:rPr>
                <w:rFonts w:ascii="Verdana" w:hAnsi="Verdana" w:cs="Arial"/>
              </w:rPr>
              <w:t xml:space="preserve">to be </w:t>
            </w:r>
            <w:r w:rsidR="00A64830">
              <w:rPr>
                <w:rFonts w:ascii="Verdana" w:hAnsi="Verdana" w:cs="Arial"/>
              </w:rPr>
              <w:t xml:space="preserve">clarity around </w:t>
            </w:r>
            <w:r w:rsidR="00D1516D">
              <w:rPr>
                <w:rFonts w:ascii="Verdana" w:hAnsi="Verdana" w:cs="Arial"/>
              </w:rPr>
              <w:t xml:space="preserve">its </w:t>
            </w:r>
            <w:r w:rsidR="00A64830">
              <w:rPr>
                <w:rFonts w:ascii="Verdana" w:hAnsi="Verdana" w:cs="Arial"/>
              </w:rPr>
              <w:t>functional engagement.</w:t>
            </w:r>
          </w:p>
          <w:p w14:paraId="07422DA2" w14:textId="1021568F" w:rsidR="00CD469F" w:rsidRPr="0045365B" w:rsidRDefault="00CD469F" w:rsidP="00D20AD0">
            <w:pPr>
              <w:pStyle w:val="MediumGrid21"/>
              <w:rPr>
                <w:rFonts w:ascii="Verdana" w:hAnsi="Verdana" w:cs="Arial"/>
                <w:b/>
              </w:rPr>
            </w:pPr>
          </w:p>
        </w:tc>
      </w:tr>
      <w:tr w:rsidR="00CD469F" w:rsidRPr="00A93016" w14:paraId="004ACD14" w14:textId="77777777" w:rsidTr="00EA1480">
        <w:trPr>
          <w:trHeight w:val="602"/>
        </w:trPr>
        <w:tc>
          <w:tcPr>
            <w:tcW w:w="1231" w:type="dxa"/>
            <w:vAlign w:val="center"/>
          </w:tcPr>
          <w:p w14:paraId="62C1C2C0" w14:textId="56E54BFA" w:rsidR="00CD469F" w:rsidRPr="0045365B" w:rsidRDefault="00CD469F" w:rsidP="00EA1480">
            <w:pPr>
              <w:pStyle w:val="MediumGrid21"/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5</w:t>
            </w:r>
            <w:r w:rsidRPr="0045365B">
              <w:rPr>
                <w:rFonts w:ascii="Verdana" w:hAnsi="Verdana" w:cs="Arial"/>
                <w:b/>
              </w:rPr>
              <w:t>.0</w:t>
            </w:r>
          </w:p>
        </w:tc>
        <w:tc>
          <w:tcPr>
            <w:tcW w:w="8396" w:type="dxa"/>
            <w:vAlign w:val="center"/>
          </w:tcPr>
          <w:p w14:paraId="3E593B75" w14:textId="0003F9AE" w:rsidR="002B6C84" w:rsidRPr="00E75F17" w:rsidRDefault="00CD469F" w:rsidP="00E75F17">
            <w:pPr>
              <w:pStyle w:val="MediumGrid21"/>
              <w:rPr>
                <w:rFonts w:ascii="Verdana" w:hAnsi="Verdana"/>
                <w:sz w:val="24"/>
                <w:szCs w:val="24"/>
              </w:rPr>
            </w:pPr>
            <w:r w:rsidRPr="0045365B">
              <w:rPr>
                <w:rFonts w:ascii="Verdana" w:hAnsi="Verdana" w:cs="Arial"/>
                <w:b/>
              </w:rPr>
              <w:t>Shared Plan</w:t>
            </w:r>
            <w:r>
              <w:rPr>
                <w:rFonts w:ascii="Verdana" w:hAnsi="Verdana" w:cs="Arial"/>
                <w:b/>
              </w:rPr>
              <w:t xml:space="preserve"> </w:t>
            </w:r>
            <w:r>
              <w:rPr>
                <w:rFonts w:ascii="Verdana" w:hAnsi="Verdana"/>
                <w:sz w:val="24"/>
                <w:szCs w:val="24"/>
              </w:rPr>
              <w:t>– update and moving forward with actions</w:t>
            </w:r>
          </w:p>
        </w:tc>
      </w:tr>
      <w:tr w:rsidR="00CD469F" w:rsidRPr="00A93016" w14:paraId="1DCB2907" w14:textId="77777777" w:rsidTr="00EA1480">
        <w:trPr>
          <w:trHeight w:val="1692"/>
        </w:trPr>
        <w:tc>
          <w:tcPr>
            <w:tcW w:w="1231" w:type="dxa"/>
          </w:tcPr>
          <w:p w14:paraId="291DC8E9" w14:textId="7066B13B" w:rsidR="00EA1480" w:rsidRDefault="00EA1480" w:rsidP="00AE6AEB">
            <w:pPr>
              <w:pStyle w:val="MediumGrid21"/>
            </w:pPr>
          </w:p>
          <w:p w14:paraId="76B15EB2" w14:textId="77777777" w:rsidR="00EA1480" w:rsidRDefault="00EA1480" w:rsidP="00EA1480">
            <w:pPr>
              <w:pStyle w:val="MediumGrid21"/>
              <w:jc w:val="center"/>
            </w:pPr>
          </w:p>
          <w:p w14:paraId="40A8FD6C" w14:textId="77777777" w:rsidR="00EA1480" w:rsidRDefault="00EA1480" w:rsidP="00EA1480">
            <w:pPr>
              <w:pStyle w:val="MediumGrid21"/>
              <w:jc w:val="center"/>
              <w:rPr>
                <w:rFonts w:ascii="Verdana" w:hAnsi="Verdana"/>
              </w:rPr>
            </w:pPr>
            <w:r w:rsidRPr="00EA1480">
              <w:rPr>
                <w:rFonts w:ascii="Verdana" w:hAnsi="Verdana"/>
              </w:rPr>
              <w:t>5.1</w:t>
            </w:r>
          </w:p>
          <w:p w14:paraId="2E0EF2AD" w14:textId="77777777" w:rsidR="00EA1480" w:rsidRDefault="00EA1480" w:rsidP="00EA1480">
            <w:pPr>
              <w:pStyle w:val="MediumGrid21"/>
              <w:jc w:val="center"/>
              <w:rPr>
                <w:rFonts w:ascii="Verdana" w:hAnsi="Verdana"/>
              </w:rPr>
            </w:pPr>
          </w:p>
          <w:p w14:paraId="0E80938B" w14:textId="77777777" w:rsidR="00EA1480" w:rsidRDefault="00EA1480" w:rsidP="00EA1480">
            <w:pPr>
              <w:pStyle w:val="MediumGrid21"/>
              <w:jc w:val="center"/>
              <w:rPr>
                <w:rFonts w:ascii="Verdana" w:hAnsi="Verdana"/>
              </w:rPr>
            </w:pPr>
          </w:p>
          <w:p w14:paraId="75A8F3EA" w14:textId="77777777" w:rsidR="00EA1480" w:rsidRDefault="00EA1480" w:rsidP="00EA1480">
            <w:pPr>
              <w:pStyle w:val="MediumGrid21"/>
              <w:jc w:val="center"/>
              <w:rPr>
                <w:rFonts w:ascii="Verdana" w:hAnsi="Verdana"/>
              </w:rPr>
            </w:pPr>
          </w:p>
          <w:p w14:paraId="6DA24F97" w14:textId="77777777" w:rsidR="00EA1480" w:rsidRDefault="00EA1480" w:rsidP="00EA1480">
            <w:pPr>
              <w:pStyle w:val="MediumGrid21"/>
              <w:jc w:val="center"/>
              <w:rPr>
                <w:rFonts w:ascii="Verdana" w:hAnsi="Verdana"/>
              </w:rPr>
            </w:pPr>
          </w:p>
          <w:p w14:paraId="107FFD36" w14:textId="4C94DDB1" w:rsidR="00EA1480" w:rsidRDefault="00EA1480" w:rsidP="00AE6AEB">
            <w:pPr>
              <w:pStyle w:val="MediumGrid21"/>
              <w:rPr>
                <w:rFonts w:ascii="Verdana" w:hAnsi="Verdana"/>
              </w:rPr>
            </w:pPr>
          </w:p>
          <w:p w14:paraId="1921B73E" w14:textId="77777777" w:rsidR="00EA1480" w:rsidRDefault="00EA1480" w:rsidP="00EA1480">
            <w:pPr>
              <w:pStyle w:val="MediumGrid21"/>
              <w:jc w:val="center"/>
              <w:rPr>
                <w:rFonts w:ascii="Verdana" w:hAnsi="Verdana"/>
              </w:rPr>
            </w:pPr>
          </w:p>
          <w:p w14:paraId="04D9BA26" w14:textId="6ABC9C09" w:rsidR="00EA1480" w:rsidRDefault="00EA1480" w:rsidP="00AE6AEB">
            <w:pPr>
              <w:pStyle w:val="MediumGrid21"/>
              <w:rPr>
                <w:rFonts w:ascii="Verdana" w:hAnsi="Verdana"/>
              </w:rPr>
            </w:pPr>
          </w:p>
          <w:p w14:paraId="2FC6FB07" w14:textId="77777777" w:rsidR="00EA1480" w:rsidRDefault="00EA1480" w:rsidP="00EA1480">
            <w:pPr>
              <w:pStyle w:val="MediumGrid21"/>
              <w:jc w:val="center"/>
              <w:rPr>
                <w:rFonts w:ascii="Verdana" w:hAnsi="Verdana"/>
              </w:rPr>
            </w:pPr>
          </w:p>
          <w:p w14:paraId="7F99105C" w14:textId="77777777" w:rsidR="00EA1480" w:rsidRDefault="00EA1480" w:rsidP="00EA1480">
            <w:pPr>
              <w:pStyle w:val="MediumGrid21"/>
              <w:jc w:val="center"/>
              <w:rPr>
                <w:rFonts w:ascii="Verdana" w:hAnsi="Verdana"/>
              </w:rPr>
            </w:pPr>
          </w:p>
          <w:p w14:paraId="2E158AF1" w14:textId="77777777" w:rsidR="00EA1480" w:rsidRDefault="00EA1480" w:rsidP="00EA1480">
            <w:pPr>
              <w:pStyle w:val="MediumGrid21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5.2</w:t>
            </w:r>
          </w:p>
          <w:p w14:paraId="47AF18CD" w14:textId="77777777" w:rsidR="00EA1480" w:rsidRDefault="00EA1480" w:rsidP="00EA1480">
            <w:pPr>
              <w:pStyle w:val="MediumGrid21"/>
              <w:jc w:val="center"/>
              <w:rPr>
                <w:rFonts w:ascii="Verdana" w:hAnsi="Verdana"/>
              </w:rPr>
            </w:pPr>
          </w:p>
          <w:p w14:paraId="23573DE0" w14:textId="77777777" w:rsidR="00EA1480" w:rsidRDefault="00EA1480" w:rsidP="00EA1480">
            <w:pPr>
              <w:pStyle w:val="MediumGrid21"/>
              <w:jc w:val="center"/>
              <w:rPr>
                <w:rFonts w:ascii="Verdana" w:hAnsi="Verdana"/>
              </w:rPr>
            </w:pPr>
          </w:p>
          <w:p w14:paraId="64ED8633" w14:textId="77777777" w:rsidR="00EA1480" w:rsidRDefault="00EA1480" w:rsidP="00EA1480">
            <w:pPr>
              <w:pStyle w:val="MediumGrid21"/>
              <w:jc w:val="center"/>
              <w:rPr>
                <w:rFonts w:ascii="Verdana" w:hAnsi="Verdana"/>
              </w:rPr>
            </w:pPr>
          </w:p>
          <w:p w14:paraId="3F3282C2" w14:textId="01B6C5AB" w:rsidR="00EA1480" w:rsidRDefault="00EA1480" w:rsidP="00AE6AEB">
            <w:pPr>
              <w:pStyle w:val="MediumGrid21"/>
              <w:rPr>
                <w:rFonts w:ascii="Verdana" w:hAnsi="Verdana"/>
              </w:rPr>
            </w:pPr>
          </w:p>
          <w:p w14:paraId="0FCF1E9A" w14:textId="77777777" w:rsidR="00EA1480" w:rsidRDefault="00EA1480" w:rsidP="00EA1480">
            <w:pPr>
              <w:pStyle w:val="MediumGrid21"/>
              <w:jc w:val="center"/>
              <w:rPr>
                <w:rFonts w:ascii="Verdana" w:hAnsi="Verdana"/>
              </w:rPr>
            </w:pPr>
          </w:p>
          <w:p w14:paraId="17D5B06C" w14:textId="77777777" w:rsidR="00EA1480" w:rsidRDefault="00EA1480" w:rsidP="00EA1480">
            <w:pPr>
              <w:pStyle w:val="MediumGrid21"/>
              <w:jc w:val="center"/>
              <w:rPr>
                <w:rFonts w:ascii="Verdana" w:hAnsi="Verdana"/>
              </w:rPr>
            </w:pPr>
          </w:p>
          <w:p w14:paraId="7BDDD4BB" w14:textId="77777777" w:rsidR="00EA1480" w:rsidRDefault="00EA1480" w:rsidP="00EA1480">
            <w:pPr>
              <w:pStyle w:val="MediumGrid21"/>
              <w:jc w:val="center"/>
              <w:rPr>
                <w:rFonts w:ascii="Verdana" w:hAnsi="Verdana"/>
              </w:rPr>
            </w:pPr>
          </w:p>
          <w:p w14:paraId="3ECC97AB" w14:textId="77777777" w:rsidR="00AE6AEB" w:rsidRDefault="00AE6AEB" w:rsidP="00EA1480">
            <w:pPr>
              <w:pStyle w:val="MediumGrid21"/>
              <w:jc w:val="center"/>
              <w:rPr>
                <w:rFonts w:ascii="Verdana" w:hAnsi="Verdana"/>
              </w:rPr>
            </w:pPr>
          </w:p>
          <w:p w14:paraId="315911E0" w14:textId="77777777" w:rsidR="00AE6AEB" w:rsidRDefault="00AE6AEB" w:rsidP="00EA1480">
            <w:pPr>
              <w:pStyle w:val="MediumGrid21"/>
              <w:jc w:val="center"/>
              <w:rPr>
                <w:rFonts w:ascii="Verdana" w:hAnsi="Verdana"/>
              </w:rPr>
            </w:pPr>
          </w:p>
          <w:p w14:paraId="0836FE4D" w14:textId="49E355A2" w:rsidR="00EA1480" w:rsidRDefault="00EA1480" w:rsidP="00EA1480">
            <w:pPr>
              <w:pStyle w:val="MediumGrid21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5.3</w:t>
            </w:r>
          </w:p>
          <w:p w14:paraId="40C686E5" w14:textId="77777777" w:rsidR="00EA1480" w:rsidRDefault="00EA1480" w:rsidP="00EA1480">
            <w:pPr>
              <w:pStyle w:val="MediumGrid21"/>
              <w:jc w:val="center"/>
              <w:rPr>
                <w:rFonts w:ascii="Verdana" w:hAnsi="Verdana"/>
              </w:rPr>
            </w:pPr>
          </w:p>
          <w:p w14:paraId="6331B023" w14:textId="77777777" w:rsidR="00EA1480" w:rsidRDefault="00EA1480" w:rsidP="00EA1480">
            <w:pPr>
              <w:pStyle w:val="MediumGrid21"/>
              <w:jc w:val="center"/>
              <w:rPr>
                <w:rFonts w:ascii="Verdana" w:hAnsi="Verdana"/>
              </w:rPr>
            </w:pPr>
          </w:p>
          <w:p w14:paraId="043F0E2D" w14:textId="77777777" w:rsidR="00EA1480" w:rsidRDefault="00EA1480" w:rsidP="00EA1480">
            <w:pPr>
              <w:pStyle w:val="MediumGrid21"/>
              <w:jc w:val="center"/>
              <w:rPr>
                <w:rFonts w:ascii="Verdana" w:hAnsi="Verdana"/>
              </w:rPr>
            </w:pPr>
          </w:p>
          <w:p w14:paraId="020F9790" w14:textId="77777777" w:rsidR="00EA1480" w:rsidRDefault="00EA1480" w:rsidP="00EA1480">
            <w:pPr>
              <w:pStyle w:val="MediumGrid21"/>
              <w:jc w:val="center"/>
              <w:rPr>
                <w:rFonts w:ascii="Verdana" w:hAnsi="Verdana"/>
              </w:rPr>
            </w:pPr>
          </w:p>
          <w:p w14:paraId="567CD595" w14:textId="410F990A" w:rsidR="00EA1480" w:rsidRDefault="00EA1480" w:rsidP="00AE6AEB">
            <w:pPr>
              <w:pStyle w:val="MediumGrid21"/>
              <w:rPr>
                <w:rFonts w:ascii="Verdana" w:hAnsi="Verdana"/>
              </w:rPr>
            </w:pPr>
          </w:p>
          <w:p w14:paraId="0E1A9C4F" w14:textId="77777777" w:rsidR="00EA1480" w:rsidRDefault="00EA1480" w:rsidP="00EA1480">
            <w:pPr>
              <w:pStyle w:val="MediumGrid21"/>
              <w:jc w:val="center"/>
              <w:rPr>
                <w:rFonts w:ascii="Verdana" w:hAnsi="Verdana"/>
              </w:rPr>
            </w:pPr>
          </w:p>
          <w:p w14:paraId="2DEB3ABF" w14:textId="77777777" w:rsidR="00EA1480" w:rsidRDefault="00EA1480" w:rsidP="00EA1480">
            <w:pPr>
              <w:pStyle w:val="MediumGrid21"/>
              <w:jc w:val="center"/>
              <w:rPr>
                <w:rFonts w:ascii="Verdana" w:hAnsi="Verdana"/>
              </w:rPr>
            </w:pPr>
          </w:p>
          <w:p w14:paraId="34398622" w14:textId="77777777" w:rsidR="00EA1480" w:rsidRDefault="00EA1480" w:rsidP="00EA1480">
            <w:pPr>
              <w:pStyle w:val="MediumGrid21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5.4</w:t>
            </w:r>
          </w:p>
          <w:p w14:paraId="1DDB8A8A" w14:textId="77777777" w:rsidR="00EA1480" w:rsidRDefault="00EA1480" w:rsidP="00EA1480">
            <w:pPr>
              <w:pStyle w:val="MediumGrid21"/>
              <w:jc w:val="center"/>
              <w:rPr>
                <w:rFonts w:ascii="Verdana" w:hAnsi="Verdana"/>
              </w:rPr>
            </w:pPr>
          </w:p>
          <w:p w14:paraId="689AF5F1" w14:textId="77777777" w:rsidR="00EA1480" w:rsidRDefault="00EA1480" w:rsidP="00EA1480">
            <w:pPr>
              <w:pStyle w:val="MediumGrid21"/>
              <w:jc w:val="center"/>
              <w:rPr>
                <w:rFonts w:ascii="Verdana" w:hAnsi="Verdana"/>
              </w:rPr>
            </w:pPr>
          </w:p>
          <w:p w14:paraId="1BDA19F6" w14:textId="77777777" w:rsidR="00EA1480" w:rsidRDefault="00EA1480" w:rsidP="00EA1480">
            <w:pPr>
              <w:pStyle w:val="MediumGrid21"/>
              <w:jc w:val="center"/>
              <w:rPr>
                <w:rFonts w:ascii="Verdana" w:hAnsi="Verdana"/>
              </w:rPr>
            </w:pPr>
          </w:p>
          <w:p w14:paraId="1922AC11" w14:textId="77777777" w:rsidR="00EA1480" w:rsidRDefault="00EA1480" w:rsidP="00EA1480">
            <w:pPr>
              <w:pStyle w:val="MediumGrid21"/>
              <w:jc w:val="center"/>
              <w:rPr>
                <w:rFonts w:ascii="Verdana" w:hAnsi="Verdana"/>
              </w:rPr>
            </w:pPr>
          </w:p>
          <w:p w14:paraId="622FB668" w14:textId="77777777" w:rsidR="00EA1480" w:rsidRDefault="00EA1480" w:rsidP="00EA1480">
            <w:pPr>
              <w:pStyle w:val="MediumGrid21"/>
              <w:jc w:val="center"/>
              <w:rPr>
                <w:rFonts w:ascii="Verdana" w:hAnsi="Verdana"/>
              </w:rPr>
            </w:pPr>
          </w:p>
          <w:p w14:paraId="5B759064" w14:textId="77777777" w:rsidR="00EA1480" w:rsidRDefault="00EA1480" w:rsidP="00EA1480">
            <w:pPr>
              <w:pStyle w:val="MediumGrid21"/>
              <w:jc w:val="center"/>
              <w:rPr>
                <w:rFonts w:ascii="Verdana" w:hAnsi="Verdana"/>
              </w:rPr>
            </w:pPr>
          </w:p>
          <w:p w14:paraId="483139A6" w14:textId="77777777" w:rsidR="00EA1480" w:rsidRDefault="00EA1480" w:rsidP="00EA1480">
            <w:pPr>
              <w:pStyle w:val="MediumGrid21"/>
              <w:jc w:val="center"/>
              <w:rPr>
                <w:rFonts w:ascii="Verdana" w:hAnsi="Verdana"/>
              </w:rPr>
            </w:pPr>
          </w:p>
          <w:p w14:paraId="77E70728" w14:textId="4F8337DB" w:rsidR="00EA1480" w:rsidRDefault="00EA1480" w:rsidP="00AE6AEB">
            <w:pPr>
              <w:pStyle w:val="MediumGrid21"/>
              <w:rPr>
                <w:rFonts w:ascii="Verdana" w:hAnsi="Verdana"/>
              </w:rPr>
            </w:pPr>
          </w:p>
          <w:p w14:paraId="750A80BD" w14:textId="77777777" w:rsidR="00EA1480" w:rsidRDefault="00EA1480" w:rsidP="00EA1480">
            <w:pPr>
              <w:pStyle w:val="MediumGrid21"/>
              <w:jc w:val="center"/>
              <w:rPr>
                <w:rFonts w:ascii="Verdana" w:hAnsi="Verdana"/>
              </w:rPr>
            </w:pPr>
          </w:p>
          <w:p w14:paraId="2EF9D290" w14:textId="77777777" w:rsidR="00EA1480" w:rsidRDefault="00EA1480" w:rsidP="00EA1480">
            <w:pPr>
              <w:pStyle w:val="MediumGrid21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5.5</w:t>
            </w:r>
          </w:p>
          <w:p w14:paraId="410FBA8D" w14:textId="77777777" w:rsidR="00EA1480" w:rsidRDefault="00EA1480" w:rsidP="00EA1480">
            <w:pPr>
              <w:pStyle w:val="MediumGrid21"/>
              <w:jc w:val="center"/>
              <w:rPr>
                <w:rFonts w:ascii="Verdana" w:hAnsi="Verdana"/>
              </w:rPr>
            </w:pPr>
          </w:p>
          <w:p w14:paraId="77072AFE" w14:textId="77777777" w:rsidR="00EA1480" w:rsidRDefault="00EA1480" w:rsidP="00EA1480">
            <w:pPr>
              <w:pStyle w:val="MediumGrid21"/>
              <w:jc w:val="center"/>
              <w:rPr>
                <w:rFonts w:ascii="Verdana" w:hAnsi="Verdana"/>
              </w:rPr>
            </w:pPr>
          </w:p>
          <w:p w14:paraId="690952D9" w14:textId="77777777" w:rsidR="00EA1480" w:rsidRDefault="00EA1480" w:rsidP="00EA1480">
            <w:pPr>
              <w:pStyle w:val="MediumGrid21"/>
              <w:jc w:val="center"/>
              <w:rPr>
                <w:rFonts w:ascii="Verdana" w:hAnsi="Verdana"/>
              </w:rPr>
            </w:pPr>
          </w:p>
          <w:p w14:paraId="1913A7E4" w14:textId="77777777" w:rsidR="001C51BD" w:rsidRDefault="001C51BD" w:rsidP="00EA1480">
            <w:pPr>
              <w:pStyle w:val="MediumGrid21"/>
              <w:jc w:val="center"/>
              <w:rPr>
                <w:rFonts w:ascii="Verdana" w:hAnsi="Verdana"/>
              </w:rPr>
            </w:pPr>
          </w:p>
          <w:p w14:paraId="3F082D44" w14:textId="77777777" w:rsidR="001C51BD" w:rsidRDefault="001C51BD" w:rsidP="00EA1480">
            <w:pPr>
              <w:pStyle w:val="MediumGrid21"/>
              <w:jc w:val="center"/>
              <w:rPr>
                <w:rFonts w:ascii="Verdana" w:hAnsi="Verdana"/>
              </w:rPr>
            </w:pPr>
          </w:p>
          <w:p w14:paraId="745D92C6" w14:textId="77777777" w:rsidR="001C51BD" w:rsidRDefault="001C51BD" w:rsidP="00EA1480">
            <w:pPr>
              <w:pStyle w:val="MediumGrid21"/>
              <w:jc w:val="center"/>
              <w:rPr>
                <w:rFonts w:ascii="Verdana" w:hAnsi="Verdana"/>
              </w:rPr>
            </w:pPr>
          </w:p>
          <w:p w14:paraId="2B3FF76F" w14:textId="77777777" w:rsidR="001C51BD" w:rsidRDefault="001C51BD" w:rsidP="00EA1480">
            <w:pPr>
              <w:pStyle w:val="MediumGrid21"/>
              <w:jc w:val="center"/>
              <w:rPr>
                <w:rFonts w:ascii="Verdana" w:hAnsi="Verdana"/>
              </w:rPr>
            </w:pPr>
          </w:p>
          <w:p w14:paraId="49D119F1" w14:textId="77777777" w:rsidR="001C51BD" w:rsidRDefault="001C51BD" w:rsidP="00EA1480">
            <w:pPr>
              <w:pStyle w:val="MediumGrid21"/>
              <w:jc w:val="center"/>
              <w:rPr>
                <w:rFonts w:ascii="Verdana" w:hAnsi="Verdana"/>
              </w:rPr>
            </w:pPr>
          </w:p>
          <w:p w14:paraId="3D92BA18" w14:textId="77777777" w:rsidR="001C51BD" w:rsidRDefault="001C51BD" w:rsidP="00EA1480">
            <w:pPr>
              <w:pStyle w:val="MediumGrid21"/>
              <w:jc w:val="center"/>
              <w:rPr>
                <w:rFonts w:ascii="Verdana" w:hAnsi="Verdana"/>
              </w:rPr>
            </w:pPr>
          </w:p>
          <w:p w14:paraId="25BC4359" w14:textId="75DD159A" w:rsidR="00EA1480" w:rsidRDefault="00EA1480" w:rsidP="00EA1480">
            <w:pPr>
              <w:pStyle w:val="MediumGrid21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5.6</w:t>
            </w:r>
          </w:p>
          <w:p w14:paraId="6ED6B8FF" w14:textId="77777777" w:rsidR="00EA1480" w:rsidRDefault="00EA1480" w:rsidP="00EA1480">
            <w:pPr>
              <w:pStyle w:val="MediumGrid21"/>
              <w:jc w:val="center"/>
              <w:rPr>
                <w:rFonts w:ascii="Verdana" w:hAnsi="Verdana"/>
              </w:rPr>
            </w:pPr>
          </w:p>
          <w:p w14:paraId="667A367B" w14:textId="77777777" w:rsidR="00EA1480" w:rsidRDefault="00EA1480" w:rsidP="00EA1480">
            <w:pPr>
              <w:pStyle w:val="MediumGrid21"/>
              <w:jc w:val="center"/>
              <w:rPr>
                <w:rFonts w:ascii="Verdana" w:hAnsi="Verdana"/>
              </w:rPr>
            </w:pPr>
          </w:p>
          <w:p w14:paraId="7988F6EE" w14:textId="77777777" w:rsidR="00EA1480" w:rsidRDefault="00EA1480" w:rsidP="00EA1480">
            <w:pPr>
              <w:pStyle w:val="MediumGrid21"/>
              <w:jc w:val="center"/>
              <w:rPr>
                <w:rFonts w:ascii="Verdana" w:hAnsi="Verdana"/>
              </w:rPr>
            </w:pPr>
          </w:p>
          <w:p w14:paraId="1675F808" w14:textId="77777777" w:rsidR="00EA1480" w:rsidRDefault="00EA1480" w:rsidP="00EA1480">
            <w:pPr>
              <w:pStyle w:val="MediumGrid21"/>
              <w:jc w:val="center"/>
              <w:rPr>
                <w:rFonts w:ascii="Verdana" w:hAnsi="Verdana"/>
              </w:rPr>
            </w:pPr>
          </w:p>
          <w:p w14:paraId="46B91037" w14:textId="77777777" w:rsidR="00EA1480" w:rsidRDefault="00EA1480" w:rsidP="00EA1480">
            <w:pPr>
              <w:pStyle w:val="MediumGrid21"/>
              <w:jc w:val="center"/>
              <w:rPr>
                <w:rFonts w:ascii="Verdana" w:hAnsi="Verdana"/>
              </w:rPr>
            </w:pPr>
          </w:p>
          <w:p w14:paraId="44AFE87E" w14:textId="77777777" w:rsidR="00EA1480" w:rsidRDefault="00EA1480" w:rsidP="00EA1480">
            <w:pPr>
              <w:pStyle w:val="MediumGrid21"/>
              <w:jc w:val="center"/>
              <w:rPr>
                <w:rFonts w:ascii="Verdana" w:hAnsi="Verdana"/>
              </w:rPr>
            </w:pPr>
          </w:p>
          <w:p w14:paraId="2B7713CC" w14:textId="77777777" w:rsidR="00EA1480" w:rsidRDefault="00EA1480" w:rsidP="00EA1480">
            <w:pPr>
              <w:pStyle w:val="MediumGrid21"/>
              <w:jc w:val="center"/>
              <w:rPr>
                <w:rFonts w:ascii="Verdana" w:hAnsi="Verdana"/>
              </w:rPr>
            </w:pPr>
          </w:p>
          <w:p w14:paraId="123F53C7" w14:textId="77777777" w:rsidR="00EA1480" w:rsidRDefault="00EA1480" w:rsidP="00EA1480">
            <w:pPr>
              <w:pStyle w:val="MediumGrid21"/>
              <w:jc w:val="center"/>
              <w:rPr>
                <w:rFonts w:ascii="Verdana" w:hAnsi="Verdana"/>
              </w:rPr>
            </w:pPr>
          </w:p>
          <w:p w14:paraId="10C82494" w14:textId="5F532BED" w:rsidR="00EA1480" w:rsidRDefault="00EA1480" w:rsidP="001C51BD">
            <w:pPr>
              <w:pStyle w:val="MediumGrid21"/>
              <w:rPr>
                <w:rFonts w:ascii="Verdana" w:hAnsi="Verdana"/>
              </w:rPr>
            </w:pPr>
          </w:p>
          <w:p w14:paraId="14C91AD6" w14:textId="77777777" w:rsidR="001C51BD" w:rsidRDefault="001C51BD" w:rsidP="001C51BD">
            <w:pPr>
              <w:pStyle w:val="MediumGrid21"/>
              <w:rPr>
                <w:rFonts w:ascii="Verdana" w:hAnsi="Verdana"/>
              </w:rPr>
            </w:pPr>
          </w:p>
          <w:p w14:paraId="69300D24" w14:textId="77777777" w:rsidR="00EA1480" w:rsidRDefault="00EA1480" w:rsidP="00EA1480">
            <w:pPr>
              <w:pStyle w:val="MediumGrid21"/>
              <w:jc w:val="center"/>
              <w:rPr>
                <w:rFonts w:ascii="Verdana" w:hAnsi="Verdana"/>
              </w:rPr>
            </w:pPr>
          </w:p>
          <w:p w14:paraId="737513F0" w14:textId="77777777" w:rsidR="00EA1480" w:rsidRDefault="00EA1480" w:rsidP="00EA1480">
            <w:pPr>
              <w:pStyle w:val="MediumGrid21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5.7</w:t>
            </w:r>
          </w:p>
          <w:p w14:paraId="01E7667F" w14:textId="77777777" w:rsidR="00EA1480" w:rsidRDefault="00EA1480" w:rsidP="00EA1480">
            <w:pPr>
              <w:pStyle w:val="MediumGrid21"/>
              <w:jc w:val="center"/>
              <w:rPr>
                <w:rFonts w:ascii="Verdana" w:hAnsi="Verdana"/>
              </w:rPr>
            </w:pPr>
          </w:p>
          <w:p w14:paraId="4270721E" w14:textId="77777777" w:rsidR="00EA1480" w:rsidRDefault="00EA1480" w:rsidP="00EA1480">
            <w:pPr>
              <w:pStyle w:val="MediumGrid21"/>
              <w:rPr>
                <w:rFonts w:ascii="Verdana" w:hAnsi="Verdana"/>
              </w:rPr>
            </w:pPr>
          </w:p>
          <w:p w14:paraId="16FB92AE" w14:textId="0D8ABA85" w:rsidR="00EA1480" w:rsidRPr="00EA1480" w:rsidRDefault="00EA1480" w:rsidP="00EA1480">
            <w:pPr>
              <w:pStyle w:val="MediumGrid21"/>
              <w:jc w:val="center"/>
              <w:rPr>
                <w:rFonts w:ascii="Verdana" w:hAnsi="Verdana"/>
              </w:rPr>
            </w:pPr>
          </w:p>
        </w:tc>
        <w:tc>
          <w:tcPr>
            <w:tcW w:w="8396" w:type="dxa"/>
          </w:tcPr>
          <w:p w14:paraId="4C36E8D0" w14:textId="122D36B3" w:rsidR="00CD469F" w:rsidRDefault="00CD469F" w:rsidP="00CD469F">
            <w:pPr>
              <w:pStyle w:val="MediumGrid21"/>
              <w:rPr>
                <w:rFonts w:ascii="Verdana" w:hAnsi="Verdana" w:cs="Arial"/>
              </w:rPr>
            </w:pPr>
            <w:r w:rsidRPr="0045365B">
              <w:rPr>
                <w:rFonts w:ascii="Verdana" w:hAnsi="Verdana" w:cs="Arial"/>
              </w:rPr>
              <w:lastRenderedPageBreak/>
              <w:t>C</w:t>
            </w:r>
            <w:r w:rsidR="00AE6AEB">
              <w:rPr>
                <w:rFonts w:ascii="Verdana" w:hAnsi="Verdana" w:cs="Arial"/>
              </w:rPr>
              <w:t>S</w:t>
            </w:r>
            <w:r w:rsidRPr="0045365B">
              <w:rPr>
                <w:rFonts w:ascii="Verdana" w:hAnsi="Verdana" w:cs="Arial"/>
              </w:rPr>
              <w:t xml:space="preserve"> introduced the following updates on workstreams:</w:t>
            </w:r>
          </w:p>
          <w:p w14:paraId="58E98ED4" w14:textId="131952FB" w:rsidR="0010421D" w:rsidRDefault="0010421D" w:rsidP="00CD469F">
            <w:pPr>
              <w:pStyle w:val="MediumGrid21"/>
              <w:rPr>
                <w:rFonts w:ascii="Verdana" w:hAnsi="Verdana" w:cs="Arial"/>
              </w:rPr>
            </w:pPr>
          </w:p>
          <w:p w14:paraId="4D91133E" w14:textId="60F2C726" w:rsidR="0010421D" w:rsidRPr="0010421D" w:rsidRDefault="0010421D" w:rsidP="00CD469F">
            <w:pPr>
              <w:pStyle w:val="MediumGrid21"/>
              <w:rPr>
                <w:rFonts w:ascii="Verdana" w:hAnsi="Verdana" w:cs="Arial"/>
                <w:i/>
              </w:rPr>
            </w:pPr>
            <w:r w:rsidRPr="0010421D">
              <w:rPr>
                <w:rFonts w:ascii="Verdana" w:hAnsi="Verdana" w:cs="Arial"/>
                <w:i/>
              </w:rPr>
              <w:t>Workstream 1</w:t>
            </w:r>
          </w:p>
          <w:p w14:paraId="599269D4" w14:textId="37FF60E6" w:rsidR="0010421D" w:rsidRDefault="008C07D8" w:rsidP="00CD469F">
            <w:pPr>
              <w:pStyle w:val="MediumGrid21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Access to support systems/finance</w:t>
            </w:r>
          </w:p>
          <w:p w14:paraId="5B351837" w14:textId="3B29260D" w:rsidR="008C07D8" w:rsidRDefault="008C07D8" w:rsidP="00CD469F">
            <w:pPr>
              <w:pStyle w:val="MediumGrid21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Lead: </w:t>
            </w:r>
            <w:r w:rsidR="00AE6AEB">
              <w:rPr>
                <w:rFonts w:ascii="Verdana" w:hAnsi="Verdana" w:cs="Arial"/>
              </w:rPr>
              <w:t>HIE</w:t>
            </w:r>
          </w:p>
          <w:p w14:paraId="7DAAEEE3" w14:textId="2F1CF064" w:rsidR="008C07D8" w:rsidRDefault="008C07D8" w:rsidP="00CD469F">
            <w:pPr>
              <w:pStyle w:val="MediumGrid21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Update on Actions</w:t>
            </w:r>
          </w:p>
          <w:p w14:paraId="1D889007" w14:textId="27071D85" w:rsidR="002B6C84" w:rsidRDefault="00AE6AEB" w:rsidP="00CD469F">
            <w:pPr>
              <w:pStyle w:val="MediumGrid21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HIE</w:t>
            </w:r>
            <w:r w:rsidR="008E4D19">
              <w:rPr>
                <w:rFonts w:ascii="Verdana" w:hAnsi="Verdana" w:cs="Arial"/>
              </w:rPr>
              <w:t xml:space="preserve"> reported there was far m</w:t>
            </w:r>
            <w:r w:rsidR="008C07D8">
              <w:rPr>
                <w:rFonts w:ascii="Verdana" w:hAnsi="Verdana" w:cs="Arial"/>
              </w:rPr>
              <w:t xml:space="preserve">ore work needed on it than could be put in at </w:t>
            </w:r>
            <w:r w:rsidR="008E4D19">
              <w:rPr>
                <w:rFonts w:ascii="Verdana" w:hAnsi="Verdana" w:cs="Arial"/>
              </w:rPr>
              <w:t xml:space="preserve">the </w:t>
            </w:r>
            <w:r w:rsidR="008C07D8">
              <w:rPr>
                <w:rFonts w:ascii="Verdana" w:hAnsi="Verdana" w:cs="Arial"/>
              </w:rPr>
              <w:t xml:space="preserve">time. </w:t>
            </w:r>
            <w:r w:rsidR="008E4D19">
              <w:rPr>
                <w:rFonts w:ascii="Verdana" w:hAnsi="Verdana" w:cs="Arial"/>
              </w:rPr>
              <w:t>There was a l</w:t>
            </w:r>
            <w:r w:rsidR="008C07D8">
              <w:rPr>
                <w:rFonts w:ascii="Verdana" w:hAnsi="Verdana" w:cs="Arial"/>
              </w:rPr>
              <w:t xml:space="preserve">ack of specialist </w:t>
            </w:r>
            <w:r w:rsidR="00315E47">
              <w:rPr>
                <w:rFonts w:ascii="Verdana" w:hAnsi="Verdana" w:cs="Arial"/>
              </w:rPr>
              <w:t xml:space="preserve">knowledge </w:t>
            </w:r>
            <w:r w:rsidR="008E4D19">
              <w:rPr>
                <w:rFonts w:ascii="Verdana" w:hAnsi="Verdana" w:cs="Arial"/>
              </w:rPr>
              <w:t xml:space="preserve">for example, </w:t>
            </w:r>
            <w:r w:rsidR="00315E47">
              <w:rPr>
                <w:rFonts w:ascii="Verdana" w:hAnsi="Verdana" w:cs="Arial"/>
              </w:rPr>
              <w:t xml:space="preserve">on managing data. </w:t>
            </w:r>
            <w:r w:rsidR="008E4D19">
              <w:rPr>
                <w:rFonts w:ascii="Verdana" w:hAnsi="Verdana" w:cs="Arial"/>
              </w:rPr>
              <w:t>Agreed it was a</w:t>
            </w:r>
            <w:r w:rsidR="00315E47">
              <w:rPr>
                <w:rFonts w:ascii="Verdana" w:hAnsi="Verdana" w:cs="Arial"/>
              </w:rPr>
              <w:t xml:space="preserve"> complex landscape, </w:t>
            </w:r>
            <w:r w:rsidR="008E4D19">
              <w:rPr>
                <w:rFonts w:ascii="Verdana" w:hAnsi="Verdana" w:cs="Arial"/>
              </w:rPr>
              <w:t xml:space="preserve">and </w:t>
            </w:r>
            <w:r w:rsidR="00315E47">
              <w:rPr>
                <w:rFonts w:ascii="Verdana" w:hAnsi="Verdana" w:cs="Arial"/>
              </w:rPr>
              <w:t xml:space="preserve">how </w:t>
            </w:r>
            <w:r w:rsidR="008E4D19">
              <w:rPr>
                <w:rFonts w:ascii="Verdana" w:hAnsi="Verdana" w:cs="Arial"/>
              </w:rPr>
              <w:t xml:space="preserve">to </w:t>
            </w:r>
            <w:r w:rsidR="00315E47">
              <w:rPr>
                <w:rFonts w:ascii="Verdana" w:hAnsi="Verdana" w:cs="Arial"/>
              </w:rPr>
              <w:t xml:space="preserve">simplify not easy </w:t>
            </w:r>
            <w:r w:rsidR="008E4D19">
              <w:rPr>
                <w:rFonts w:ascii="Verdana" w:hAnsi="Verdana" w:cs="Arial"/>
              </w:rPr>
              <w:t>a</w:t>
            </w:r>
            <w:r w:rsidR="00315E47">
              <w:rPr>
                <w:rFonts w:ascii="Verdana" w:hAnsi="Verdana" w:cs="Arial"/>
              </w:rPr>
              <w:t xml:space="preserve">nd needs investment. </w:t>
            </w:r>
          </w:p>
          <w:p w14:paraId="47E2C448" w14:textId="61CD44C2" w:rsidR="008C07D8" w:rsidRPr="0045365B" w:rsidRDefault="00315E47" w:rsidP="00CD469F">
            <w:pPr>
              <w:pStyle w:val="MediumGrid21"/>
              <w:rPr>
                <w:rFonts w:ascii="Verdana" w:hAnsi="Verdana" w:cs="Arial"/>
              </w:rPr>
            </w:pPr>
            <w:r w:rsidRPr="009F51E6">
              <w:rPr>
                <w:rFonts w:ascii="Verdana" w:hAnsi="Verdana" w:cs="Arial"/>
                <w:b/>
                <w:color w:val="FF0000"/>
              </w:rPr>
              <w:t>Action</w:t>
            </w:r>
            <w:r>
              <w:rPr>
                <w:rFonts w:ascii="Verdana" w:hAnsi="Verdana" w:cs="Arial"/>
              </w:rPr>
              <w:t xml:space="preserve">: </w:t>
            </w:r>
            <w:r w:rsidR="00AE6AEB">
              <w:rPr>
                <w:rFonts w:ascii="Verdana" w:hAnsi="Verdana" w:cs="Arial"/>
                <w:b/>
              </w:rPr>
              <w:t>CS</w:t>
            </w:r>
            <w:r w:rsidRPr="002B6C84">
              <w:rPr>
                <w:rFonts w:ascii="Verdana" w:hAnsi="Verdana" w:cs="Arial"/>
                <w:b/>
              </w:rPr>
              <w:t xml:space="preserve"> to discuss further with </w:t>
            </w:r>
            <w:r w:rsidR="00AE6AEB">
              <w:rPr>
                <w:rFonts w:ascii="Verdana" w:hAnsi="Verdana" w:cs="Arial"/>
                <w:b/>
              </w:rPr>
              <w:t>HIE</w:t>
            </w:r>
            <w:r>
              <w:rPr>
                <w:rFonts w:ascii="Verdana" w:hAnsi="Verdana" w:cs="Arial"/>
              </w:rPr>
              <w:t>.</w:t>
            </w:r>
          </w:p>
          <w:p w14:paraId="61B9C48C" w14:textId="77777777" w:rsidR="002B6C84" w:rsidRDefault="002B6C84" w:rsidP="00CD469F">
            <w:pPr>
              <w:pStyle w:val="MediumGrid21"/>
              <w:rPr>
                <w:rFonts w:ascii="Verdana" w:hAnsi="Verdana" w:cs="Arial"/>
                <w:i/>
              </w:rPr>
            </w:pPr>
          </w:p>
          <w:p w14:paraId="7CD187DA" w14:textId="6FFCED32" w:rsidR="00CD469F" w:rsidRPr="00E34284" w:rsidRDefault="00CD469F" w:rsidP="00CD469F">
            <w:pPr>
              <w:pStyle w:val="MediumGrid21"/>
              <w:rPr>
                <w:rFonts w:ascii="Verdana" w:hAnsi="Verdana" w:cs="Arial"/>
                <w:i/>
              </w:rPr>
            </w:pPr>
            <w:r w:rsidRPr="00E34284">
              <w:rPr>
                <w:rFonts w:ascii="Verdana" w:hAnsi="Verdana" w:cs="Arial"/>
                <w:i/>
              </w:rPr>
              <w:t>Workstream</w:t>
            </w:r>
            <w:r>
              <w:rPr>
                <w:rFonts w:ascii="Verdana" w:hAnsi="Verdana" w:cs="Arial"/>
                <w:i/>
              </w:rPr>
              <w:t xml:space="preserve"> </w:t>
            </w:r>
            <w:r w:rsidRPr="00E34284">
              <w:rPr>
                <w:rFonts w:ascii="Verdana" w:hAnsi="Verdana" w:cs="Arial"/>
                <w:i/>
              </w:rPr>
              <w:t>2</w:t>
            </w:r>
          </w:p>
          <w:p w14:paraId="0D55B068" w14:textId="77777777" w:rsidR="00CD469F" w:rsidRPr="00E34284" w:rsidRDefault="00CD469F" w:rsidP="00CD469F">
            <w:pPr>
              <w:pStyle w:val="MediumGrid21"/>
              <w:rPr>
                <w:rFonts w:ascii="Verdana" w:hAnsi="Verdana" w:cs="Arial"/>
              </w:rPr>
            </w:pPr>
            <w:r w:rsidRPr="00E34284">
              <w:rPr>
                <w:rFonts w:ascii="Verdana" w:hAnsi="Verdana" w:cs="Arial"/>
              </w:rPr>
              <w:t>Digital</w:t>
            </w:r>
          </w:p>
          <w:p w14:paraId="2B5D4326" w14:textId="76D51490" w:rsidR="00CD469F" w:rsidRPr="00E34284" w:rsidRDefault="00CD469F" w:rsidP="00CD469F">
            <w:pPr>
              <w:pStyle w:val="MediumGrid21"/>
              <w:rPr>
                <w:rFonts w:ascii="Verdana" w:hAnsi="Verdana" w:cs="Arial"/>
              </w:rPr>
            </w:pPr>
            <w:r w:rsidRPr="00E34284">
              <w:rPr>
                <w:rFonts w:ascii="Verdana" w:hAnsi="Verdana" w:cs="Arial"/>
              </w:rPr>
              <w:t xml:space="preserve">Lead: </w:t>
            </w:r>
            <w:r w:rsidR="00AE6AEB">
              <w:rPr>
                <w:rFonts w:ascii="Verdana" w:hAnsi="Verdana" w:cs="Arial"/>
              </w:rPr>
              <w:t>SE</w:t>
            </w:r>
            <w:r w:rsidRPr="00E34284">
              <w:rPr>
                <w:rFonts w:ascii="Verdana" w:hAnsi="Verdana" w:cs="Arial"/>
              </w:rPr>
              <w:t>/</w:t>
            </w:r>
            <w:r w:rsidR="00AE6AEB">
              <w:rPr>
                <w:rFonts w:ascii="Verdana" w:hAnsi="Verdana" w:cs="Arial"/>
              </w:rPr>
              <w:t>CS</w:t>
            </w:r>
          </w:p>
          <w:p w14:paraId="33E5D994" w14:textId="77777777" w:rsidR="00CD469F" w:rsidRDefault="00CD469F" w:rsidP="00CD469F">
            <w:pPr>
              <w:pStyle w:val="MediumGrid21"/>
              <w:rPr>
                <w:rFonts w:ascii="Verdana" w:hAnsi="Verdana" w:cs="Arial"/>
              </w:rPr>
            </w:pPr>
            <w:r w:rsidRPr="00E34284">
              <w:rPr>
                <w:rFonts w:ascii="Verdana" w:hAnsi="Verdana" w:cs="Arial"/>
              </w:rPr>
              <w:t>Update on Actions</w:t>
            </w:r>
          </w:p>
          <w:p w14:paraId="460AF1C7" w14:textId="0EE96C04" w:rsidR="00CD469F" w:rsidRPr="00BB59A6" w:rsidRDefault="00AE6AEB" w:rsidP="00CD469F">
            <w:pPr>
              <w:pStyle w:val="MediumGrid21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lastRenderedPageBreak/>
              <w:t>CS</w:t>
            </w:r>
            <w:r w:rsidR="008E4D19">
              <w:rPr>
                <w:rFonts w:ascii="Verdana" w:hAnsi="Verdana" w:cs="Arial"/>
              </w:rPr>
              <w:t xml:space="preserve"> said </w:t>
            </w:r>
            <w:r w:rsidR="009F51E6">
              <w:rPr>
                <w:rFonts w:ascii="Verdana" w:hAnsi="Verdana" w:cs="Arial"/>
              </w:rPr>
              <w:t>that</w:t>
            </w:r>
            <w:r w:rsidR="008E4D19">
              <w:rPr>
                <w:rFonts w:ascii="Verdana" w:hAnsi="Verdana" w:cs="Arial"/>
              </w:rPr>
              <w:t xml:space="preserve"> the</w:t>
            </w:r>
            <w:r w:rsidR="00BB59A6">
              <w:rPr>
                <w:rFonts w:ascii="Verdana" w:hAnsi="Verdana" w:cs="Arial"/>
              </w:rPr>
              <w:t xml:space="preserve"> </w:t>
            </w:r>
            <w:r w:rsidR="009F51E6">
              <w:rPr>
                <w:rFonts w:ascii="Verdana" w:hAnsi="Verdana" w:cs="Arial"/>
              </w:rPr>
              <w:t>current focus is on specific</w:t>
            </w:r>
            <w:r w:rsidR="00BB59A6">
              <w:rPr>
                <w:rFonts w:ascii="Verdana" w:hAnsi="Verdana" w:cs="Arial"/>
              </w:rPr>
              <w:t xml:space="preserve"> projects. </w:t>
            </w:r>
            <w:r w:rsidR="009F51E6">
              <w:rPr>
                <w:rFonts w:ascii="Verdana" w:hAnsi="Verdana" w:cs="Arial"/>
              </w:rPr>
              <w:t>CS had supported public</w:t>
            </w:r>
            <w:r w:rsidR="00BB59A6">
              <w:rPr>
                <w:rFonts w:ascii="Verdana" w:hAnsi="Verdana" w:cs="Arial"/>
              </w:rPr>
              <w:t xml:space="preserve"> </w:t>
            </w:r>
            <w:proofErr w:type="spellStart"/>
            <w:r w:rsidR="00BB59A6">
              <w:rPr>
                <w:rFonts w:ascii="Verdana" w:hAnsi="Verdana" w:cs="Arial"/>
              </w:rPr>
              <w:t>WiFi</w:t>
            </w:r>
            <w:proofErr w:type="spellEnd"/>
            <w:r w:rsidR="00BB59A6">
              <w:rPr>
                <w:rFonts w:ascii="Verdana" w:hAnsi="Verdana" w:cs="Arial"/>
              </w:rPr>
              <w:t xml:space="preserve"> networks in </w:t>
            </w:r>
            <w:r w:rsidR="009F51E6">
              <w:rPr>
                <w:rFonts w:ascii="Verdana" w:hAnsi="Verdana" w:cs="Arial"/>
              </w:rPr>
              <w:t>creative hubs</w:t>
            </w:r>
            <w:r w:rsidR="00BB59A6">
              <w:rPr>
                <w:rFonts w:ascii="Verdana" w:hAnsi="Verdana" w:cs="Arial"/>
              </w:rPr>
              <w:t xml:space="preserve"> </w:t>
            </w:r>
            <w:r w:rsidR="008E4D19">
              <w:rPr>
                <w:rFonts w:ascii="Verdana" w:hAnsi="Verdana" w:cs="Arial"/>
              </w:rPr>
              <w:t>providing</w:t>
            </w:r>
            <w:r w:rsidR="00BB59A6">
              <w:rPr>
                <w:rFonts w:ascii="Verdana" w:hAnsi="Verdana" w:cs="Arial"/>
              </w:rPr>
              <w:t xml:space="preserve"> more efficient di</w:t>
            </w:r>
            <w:r w:rsidR="008E4D19">
              <w:rPr>
                <w:rFonts w:ascii="Verdana" w:hAnsi="Verdana" w:cs="Arial"/>
              </w:rPr>
              <w:t>g</w:t>
            </w:r>
            <w:r w:rsidR="009F51E6">
              <w:rPr>
                <w:rFonts w:ascii="Verdana" w:hAnsi="Verdana" w:cs="Arial"/>
              </w:rPr>
              <w:t>ital services</w:t>
            </w:r>
            <w:r w:rsidR="00BB59A6">
              <w:rPr>
                <w:rFonts w:ascii="Verdana" w:hAnsi="Verdana" w:cs="Arial"/>
              </w:rPr>
              <w:t xml:space="preserve">. </w:t>
            </w:r>
            <w:r w:rsidR="008E4D19">
              <w:rPr>
                <w:rFonts w:ascii="Verdana" w:hAnsi="Verdana" w:cs="Arial"/>
              </w:rPr>
              <w:t xml:space="preserve">The work will carry on, </w:t>
            </w:r>
            <w:r w:rsidR="009F51E6">
              <w:rPr>
                <w:rFonts w:ascii="Verdana" w:hAnsi="Verdana" w:cs="Arial"/>
              </w:rPr>
              <w:t>with a focus on project delivery both side-by-side with Scottish Enterprise and independently</w:t>
            </w:r>
            <w:r w:rsidR="00BB59A6">
              <w:rPr>
                <w:rFonts w:ascii="Verdana" w:hAnsi="Verdana" w:cs="Arial"/>
              </w:rPr>
              <w:t>.</w:t>
            </w:r>
          </w:p>
          <w:p w14:paraId="09BEC62C" w14:textId="77777777" w:rsidR="00BB59A6" w:rsidRPr="00E34284" w:rsidRDefault="00BB59A6" w:rsidP="00CD469F">
            <w:pPr>
              <w:pStyle w:val="MediumGrid21"/>
              <w:rPr>
                <w:rFonts w:ascii="Verdana" w:hAnsi="Verdana" w:cs="Arial"/>
              </w:rPr>
            </w:pPr>
          </w:p>
          <w:p w14:paraId="2CEA425A" w14:textId="77777777" w:rsidR="00CD469F" w:rsidRPr="00E34284" w:rsidRDefault="00CD469F" w:rsidP="00CD469F">
            <w:pPr>
              <w:pStyle w:val="MediumGrid21"/>
              <w:rPr>
                <w:rFonts w:ascii="Verdana" w:hAnsi="Verdana" w:cs="Arial"/>
                <w:i/>
              </w:rPr>
            </w:pPr>
            <w:r w:rsidRPr="00E34284">
              <w:rPr>
                <w:rFonts w:ascii="Verdana" w:hAnsi="Verdana" w:cs="Arial"/>
                <w:i/>
              </w:rPr>
              <w:t>Workstream 3</w:t>
            </w:r>
          </w:p>
          <w:p w14:paraId="32002F1E" w14:textId="77777777" w:rsidR="00CD469F" w:rsidRPr="00E34284" w:rsidRDefault="00CD469F" w:rsidP="00CD469F">
            <w:pPr>
              <w:pStyle w:val="MediumGrid21"/>
              <w:rPr>
                <w:rFonts w:ascii="Verdana" w:hAnsi="Verdana" w:cs="Arial"/>
              </w:rPr>
            </w:pPr>
            <w:r w:rsidRPr="00E34284">
              <w:rPr>
                <w:rFonts w:ascii="Verdana" w:hAnsi="Verdana" w:cs="Arial"/>
              </w:rPr>
              <w:t>Regions/Cross regional support</w:t>
            </w:r>
          </w:p>
          <w:p w14:paraId="4C1C631F" w14:textId="5978974A" w:rsidR="00CD469F" w:rsidRPr="00E34284" w:rsidRDefault="00CD469F" w:rsidP="00CD469F">
            <w:pPr>
              <w:pStyle w:val="MediumGrid21"/>
              <w:rPr>
                <w:rFonts w:ascii="Verdana" w:hAnsi="Verdana" w:cs="Arial"/>
              </w:rPr>
            </w:pPr>
            <w:r w:rsidRPr="00E34284">
              <w:rPr>
                <w:rFonts w:ascii="Verdana" w:hAnsi="Verdana" w:cs="Arial"/>
              </w:rPr>
              <w:t xml:space="preserve">Leads: </w:t>
            </w:r>
            <w:r w:rsidR="00AE6AEB">
              <w:rPr>
                <w:rFonts w:ascii="Verdana" w:hAnsi="Verdana" w:cs="Arial"/>
              </w:rPr>
              <w:t>VOCAL, SE, SLAED</w:t>
            </w:r>
          </w:p>
          <w:p w14:paraId="78137234" w14:textId="48650830" w:rsidR="00CD469F" w:rsidRDefault="00CD469F" w:rsidP="00CD469F">
            <w:pPr>
              <w:pStyle w:val="MediumGrid21"/>
              <w:rPr>
                <w:rFonts w:ascii="Verdana" w:hAnsi="Verdana" w:cs="Arial"/>
              </w:rPr>
            </w:pPr>
            <w:r w:rsidRPr="00E34284">
              <w:rPr>
                <w:rFonts w:ascii="Verdana" w:hAnsi="Verdana" w:cs="Arial"/>
              </w:rPr>
              <w:t xml:space="preserve">Update on outcomes of Action 3.1/3.2 </w:t>
            </w:r>
          </w:p>
          <w:p w14:paraId="7166C4A6" w14:textId="0DD9B7D5" w:rsidR="009F51E6" w:rsidRDefault="00AE6AEB" w:rsidP="00CD469F">
            <w:pPr>
              <w:pStyle w:val="MediumGrid21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A</w:t>
            </w:r>
            <w:r w:rsidR="00153A97">
              <w:rPr>
                <w:rFonts w:ascii="Verdana" w:hAnsi="Verdana" w:cs="Arial"/>
              </w:rPr>
              <w:t xml:space="preserve"> meeting of SLAED Executive wo</w:t>
            </w:r>
            <w:r>
              <w:rPr>
                <w:rFonts w:ascii="Verdana" w:hAnsi="Verdana" w:cs="Arial"/>
              </w:rPr>
              <w:t>uld be held next week and a</w:t>
            </w:r>
            <w:r w:rsidR="00153A97">
              <w:rPr>
                <w:rFonts w:ascii="Verdana" w:hAnsi="Verdana" w:cs="Arial"/>
              </w:rPr>
              <w:t xml:space="preserve"> report </w:t>
            </w:r>
            <w:r>
              <w:rPr>
                <w:rFonts w:ascii="Verdana" w:hAnsi="Verdana" w:cs="Arial"/>
              </w:rPr>
              <w:t xml:space="preserve">will be given </w:t>
            </w:r>
            <w:r w:rsidR="00153A97">
              <w:rPr>
                <w:rFonts w:ascii="Verdana" w:hAnsi="Verdana" w:cs="Arial"/>
              </w:rPr>
              <w:t>to the next SCIP meeting</w:t>
            </w:r>
            <w:r w:rsidR="00D15018">
              <w:rPr>
                <w:rFonts w:ascii="Verdana" w:hAnsi="Verdana" w:cs="Arial"/>
              </w:rPr>
              <w:t xml:space="preserve">. </w:t>
            </w:r>
          </w:p>
          <w:p w14:paraId="39961F1A" w14:textId="7240FA9D" w:rsidR="00153A97" w:rsidRPr="009F51E6" w:rsidRDefault="001433D3" w:rsidP="00CD469F">
            <w:pPr>
              <w:pStyle w:val="MediumGrid21"/>
              <w:rPr>
                <w:rFonts w:ascii="Verdana" w:hAnsi="Verdana" w:cs="Arial"/>
                <w:b/>
              </w:rPr>
            </w:pPr>
            <w:r w:rsidRPr="009F51E6">
              <w:rPr>
                <w:rFonts w:ascii="Verdana" w:hAnsi="Verdana" w:cs="Arial"/>
                <w:b/>
                <w:color w:val="FF0000"/>
              </w:rPr>
              <w:t>Action</w:t>
            </w:r>
            <w:r w:rsidRPr="009F51E6">
              <w:rPr>
                <w:rFonts w:ascii="Verdana" w:hAnsi="Verdana" w:cs="Arial"/>
                <w:b/>
              </w:rPr>
              <w:t xml:space="preserve">: </w:t>
            </w:r>
            <w:r w:rsidR="00AE6AEB">
              <w:rPr>
                <w:rFonts w:ascii="Verdana" w:hAnsi="Verdana" w:cs="Arial"/>
                <w:b/>
              </w:rPr>
              <w:t xml:space="preserve">SLAED </w:t>
            </w:r>
            <w:r w:rsidR="009F51E6" w:rsidRPr="009F51E6">
              <w:rPr>
                <w:rFonts w:ascii="Verdana" w:hAnsi="Verdana" w:cs="Arial"/>
                <w:b/>
              </w:rPr>
              <w:t>to update at next meeting</w:t>
            </w:r>
          </w:p>
          <w:p w14:paraId="2F741ED9" w14:textId="77777777" w:rsidR="00F80ABC" w:rsidRPr="00E34284" w:rsidRDefault="00F80ABC" w:rsidP="00CD469F">
            <w:pPr>
              <w:pStyle w:val="MediumGrid21"/>
              <w:rPr>
                <w:rFonts w:ascii="Verdana" w:hAnsi="Verdana" w:cs="Arial"/>
              </w:rPr>
            </w:pPr>
          </w:p>
          <w:p w14:paraId="40DD4485" w14:textId="77777777" w:rsidR="00CD469F" w:rsidRPr="00E34284" w:rsidRDefault="00CD469F" w:rsidP="00CD469F">
            <w:pPr>
              <w:pStyle w:val="MediumGrid21"/>
              <w:rPr>
                <w:rFonts w:ascii="Verdana" w:hAnsi="Verdana" w:cs="Arial"/>
                <w:i/>
              </w:rPr>
            </w:pPr>
            <w:r w:rsidRPr="00E34284">
              <w:rPr>
                <w:rFonts w:ascii="Verdana" w:hAnsi="Verdana" w:cs="Arial"/>
                <w:i/>
              </w:rPr>
              <w:t>Workstream 4</w:t>
            </w:r>
          </w:p>
          <w:p w14:paraId="039A6C59" w14:textId="77777777" w:rsidR="00CD469F" w:rsidRPr="00E34284" w:rsidRDefault="00CD469F" w:rsidP="00CD469F">
            <w:pPr>
              <w:pStyle w:val="MediumGrid21"/>
              <w:rPr>
                <w:rFonts w:ascii="Verdana" w:hAnsi="Verdana" w:cs="Arial"/>
              </w:rPr>
            </w:pPr>
            <w:r w:rsidRPr="00E34284">
              <w:rPr>
                <w:rFonts w:ascii="Verdana" w:hAnsi="Verdana" w:cs="Arial"/>
              </w:rPr>
              <w:t>Impact evaluation</w:t>
            </w:r>
          </w:p>
          <w:p w14:paraId="563B577D" w14:textId="2BEBCD8C" w:rsidR="00CD469F" w:rsidRPr="00E34284" w:rsidRDefault="00CD469F" w:rsidP="00CD469F">
            <w:pPr>
              <w:pStyle w:val="MediumGrid21"/>
              <w:rPr>
                <w:rFonts w:ascii="Verdana" w:hAnsi="Verdana" w:cs="Arial"/>
              </w:rPr>
            </w:pPr>
            <w:r w:rsidRPr="00E34284">
              <w:rPr>
                <w:rFonts w:ascii="Verdana" w:hAnsi="Verdana" w:cs="Arial"/>
              </w:rPr>
              <w:t xml:space="preserve">Leads: </w:t>
            </w:r>
            <w:r w:rsidR="001C51BD">
              <w:rPr>
                <w:rFonts w:ascii="Verdana" w:hAnsi="Verdana" w:cs="Arial"/>
              </w:rPr>
              <w:t>SG</w:t>
            </w:r>
            <w:r w:rsidRPr="00E34284">
              <w:rPr>
                <w:rFonts w:ascii="Verdana" w:hAnsi="Verdana" w:cs="Arial"/>
              </w:rPr>
              <w:t xml:space="preserve"> Sub Team: Marina Curran (SG), Sheila Perry (SE), Alastair Evans (CS)</w:t>
            </w:r>
          </w:p>
          <w:p w14:paraId="3D98495A" w14:textId="77777777" w:rsidR="00CD469F" w:rsidRDefault="00CD469F" w:rsidP="00CD469F">
            <w:pPr>
              <w:pStyle w:val="MediumGrid21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Update on Action 4.1</w:t>
            </w:r>
          </w:p>
          <w:p w14:paraId="65F415AB" w14:textId="03572B7E" w:rsidR="002B6C84" w:rsidRDefault="001433D3" w:rsidP="00CD469F">
            <w:pPr>
              <w:pStyle w:val="MediumGrid21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C</w:t>
            </w:r>
            <w:r w:rsidR="001C51BD">
              <w:rPr>
                <w:rFonts w:ascii="Verdana" w:hAnsi="Verdana" w:cs="Arial"/>
              </w:rPr>
              <w:t>S</w:t>
            </w:r>
            <w:r>
              <w:rPr>
                <w:rFonts w:ascii="Verdana" w:hAnsi="Verdana" w:cs="Arial"/>
              </w:rPr>
              <w:t xml:space="preserve"> had been given a brief report </w:t>
            </w:r>
            <w:r w:rsidR="001C51BD">
              <w:rPr>
                <w:rFonts w:ascii="Verdana" w:hAnsi="Verdana" w:cs="Arial"/>
              </w:rPr>
              <w:t>that the group are</w:t>
            </w:r>
            <w:r>
              <w:rPr>
                <w:rFonts w:ascii="Verdana" w:hAnsi="Verdana" w:cs="Arial"/>
              </w:rPr>
              <w:t xml:space="preserve"> waiting on data coming back from the Scottish Government. Some organisations had provided it</w:t>
            </w:r>
            <w:r w:rsidR="0051455C">
              <w:rPr>
                <w:rFonts w:ascii="Verdana" w:hAnsi="Verdana" w:cs="Arial"/>
              </w:rPr>
              <w:t>,</w:t>
            </w:r>
            <w:r>
              <w:rPr>
                <w:rFonts w:ascii="Verdana" w:hAnsi="Verdana" w:cs="Arial"/>
              </w:rPr>
              <w:t xml:space="preserve"> but not others. </w:t>
            </w:r>
          </w:p>
          <w:p w14:paraId="69911CC8" w14:textId="3D4E5406" w:rsidR="00CD469F" w:rsidRDefault="001433D3" w:rsidP="00CD469F">
            <w:pPr>
              <w:pStyle w:val="MediumGrid21"/>
              <w:rPr>
                <w:rFonts w:ascii="Verdana" w:hAnsi="Verdana" w:cs="Arial"/>
              </w:rPr>
            </w:pPr>
            <w:r w:rsidRPr="002B6C84">
              <w:rPr>
                <w:rFonts w:ascii="Verdana" w:hAnsi="Verdana" w:cs="Arial"/>
                <w:b/>
                <w:color w:val="FF0000"/>
              </w:rPr>
              <w:t>Action</w:t>
            </w:r>
            <w:r>
              <w:rPr>
                <w:rFonts w:ascii="Verdana" w:hAnsi="Verdana" w:cs="Arial"/>
              </w:rPr>
              <w:t xml:space="preserve">: </w:t>
            </w:r>
            <w:r w:rsidR="001C51BD">
              <w:rPr>
                <w:rFonts w:ascii="Verdana" w:hAnsi="Verdana" w:cs="Arial"/>
                <w:b/>
              </w:rPr>
              <w:t>CS</w:t>
            </w:r>
            <w:r w:rsidRPr="002B6C84">
              <w:rPr>
                <w:rFonts w:ascii="Verdana" w:hAnsi="Verdana" w:cs="Arial"/>
                <w:b/>
              </w:rPr>
              <w:t xml:space="preserve"> to attend the next meeting to provide an update</w:t>
            </w:r>
            <w:r>
              <w:rPr>
                <w:rFonts w:ascii="Verdana" w:hAnsi="Verdana" w:cs="Arial"/>
              </w:rPr>
              <w:t>.</w:t>
            </w:r>
          </w:p>
          <w:p w14:paraId="0543D2EF" w14:textId="15FFD14D" w:rsidR="0051455C" w:rsidRDefault="0051455C" w:rsidP="00CD469F">
            <w:pPr>
              <w:pStyle w:val="MediumGrid21"/>
              <w:rPr>
                <w:rFonts w:ascii="Verdana" w:hAnsi="Verdana" w:cs="Arial"/>
              </w:rPr>
            </w:pPr>
          </w:p>
          <w:p w14:paraId="5823AB3D" w14:textId="6FD25A0A" w:rsidR="003173BD" w:rsidRPr="009F51E6" w:rsidRDefault="009F51E6" w:rsidP="009F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lang w:eastAsia="en-GB"/>
              </w:rPr>
            </w:pPr>
            <w:r w:rsidRPr="009F51E6">
              <w:rPr>
                <w:rFonts w:ascii="Verdana" w:hAnsi="Verdana" w:cs="Arial"/>
              </w:rPr>
              <w:t xml:space="preserve">In response to this workstream, </w:t>
            </w:r>
            <w:r w:rsidR="001C51BD">
              <w:rPr>
                <w:rFonts w:ascii="Verdana" w:hAnsi="Verdana" w:cs="Calibri"/>
                <w:color w:val="000000"/>
                <w:lang w:eastAsia="en-GB"/>
              </w:rPr>
              <w:t>SDS</w:t>
            </w:r>
            <w:r w:rsidR="003173BD" w:rsidRPr="009F51E6">
              <w:rPr>
                <w:rFonts w:ascii="Verdana" w:hAnsi="Verdana" w:cs="Calibri"/>
                <w:color w:val="000000"/>
                <w:lang w:eastAsia="en-GB"/>
              </w:rPr>
              <w:t xml:space="preserve"> </w:t>
            </w:r>
            <w:r w:rsidRPr="009F51E6">
              <w:rPr>
                <w:rFonts w:ascii="Verdana" w:hAnsi="Verdana" w:cs="Calibri"/>
                <w:color w:val="000000"/>
                <w:lang w:eastAsia="en-GB"/>
              </w:rPr>
              <w:t xml:space="preserve">also </w:t>
            </w:r>
            <w:r w:rsidR="003173BD" w:rsidRPr="009F51E6">
              <w:rPr>
                <w:rFonts w:ascii="Verdana" w:hAnsi="Verdana" w:cs="Calibri"/>
                <w:color w:val="000000"/>
                <w:lang w:eastAsia="en-GB"/>
              </w:rPr>
              <w:t>spoke about textiles manufacturing sector projects. An integrated proposal was being put forward, look</w:t>
            </w:r>
            <w:r w:rsidRPr="009F51E6">
              <w:rPr>
                <w:rFonts w:ascii="Verdana" w:hAnsi="Verdana" w:cs="Calibri"/>
                <w:color w:val="000000"/>
                <w:lang w:eastAsia="en-GB"/>
              </w:rPr>
              <w:t>ing</w:t>
            </w:r>
            <w:r w:rsidR="003173BD" w:rsidRPr="009F51E6">
              <w:rPr>
                <w:rFonts w:ascii="Verdana" w:hAnsi="Verdana" w:cs="Calibri"/>
                <w:color w:val="000000"/>
                <w:lang w:eastAsia="en-GB"/>
              </w:rPr>
              <w:t xml:space="preserve"> at how agencies work together to create a matrix approach. </w:t>
            </w:r>
            <w:r w:rsidR="001C51BD">
              <w:rPr>
                <w:rFonts w:ascii="Verdana" w:hAnsi="Verdana" w:cs="Calibri"/>
                <w:color w:val="000000"/>
                <w:lang w:eastAsia="en-GB"/>
              </w:rPr>
              <w:t xml:space="preserve">SDS </w:t>
            </w:r>
            <w:r w:rsidR="003173BD" w:rsidRPr="009F51E6">
              <w:rPr>
                <w:rFonts w:ascii="Verdana" w:hAnsi="Verdana" w:cs="Calibri"/>
                <w:color w:val="000000"/>
                <w:lang w:eastAsia="en-GB"/>
              </w:rPr>
              <w:t xml:space="preserve">said it would be useful to see how </w:t>
            </w:r>
            <w:r w:rsidR="001C51BD">
              <w:rPr>
                <w:rFonts w:ascii="Verdana" w:hAnsi="Verdana" w:cs="Calibri"/>
                <w:color w:val="000000"/>
                <w:lang w:eastAsia="en-GB"/>
              </w:rPr>
              <w:t>this group</w:t>
            </w:r>
            <w:r w:rsidR="003173BD" w:rsidRPr="009F51E6">
              <w:rPr>
                <w:rFonts w:ascii="Verdana" w:hAnsi="Verdana" w:cs="Calibri"/>
                <w:color w:val="000000"/>
                <w:lang w:eastAsia="en-GB"/>
              </w:rPr>
              <w:t xml:space="preserve"> had framed </w:t>
            </w:r>
            <w:r w:rsidR="001C51BD">
              <w:rPr>
                <w:rFonts w:ascii="Verdana" w:hAnsi="Verdana" w:cs="Calibri"/>
                <w:color w:val="000000"/>
                <w:lang w:eastAsia="en-GB"/>
              </w:rPr>
              <w:t>the</w:t>
            </w:r>
            <w:r w:rsidR="003173BD" w:rsidRPr="009F51E6">
              <w:rPr>
                <w:rFonts w:ascii="Verdana" w:hAnsi="Verdana" w:cs="Calibri"/>
                <w:color w:val="000000"/>
                <w:lang w:eastAsia="en-GB"/>
              </w:rPr>
              <w:t xml:space="preserve"> CI agency approach</w:t>
            </w:r>
            <w:r w:rsidRPr="009F51E6">
              <w:rPr>
                <w:rFonts w:ascii="Verdana" w:hAnsi="Verdana" w:cs="Calibri"/>
                <w:color w:val="000000"/>
                <w:lang w:eastAsia="en-GB"/>
              </w:rPr>
              <w:t xml:space="preserve"> and asked if</w:t>
            </w:r>
            <w:r w:rsidR="003173BD" w:rsidRPr="009F51E6">
              <w:rPr>
                <w:rFonts w:ascii="Verdana" w:hAnsi="Verdana" w:cs="Calibri"/>
                <w:color w:val="000000"/>
                <w:lang w:eastAsia="en-GB"/>
              </w:rPr>
              <w:t xml:space="preserve"> </w:t>
            </w:r>
            <w:r w:rsidR="001C51BD">
              <w:rPr>
                <w:rFonts w:ascii="Verdana" w:hAnsi="Verdana" w:cs="Calibri"/>
                <w:color w:val="000000"/>
                <w:lang w:eastAsia="en-GB"/>
              </w:rPr>
              <w:t>the group</w:t>
            </w:r>
            <w:r w:rsidRPr="009F51E6">
              <w:rPr>
                <w:rFonts w:ascii="Verdana" w:hAnsi="Verdana" w:cs="Calibri"/>
                <w:color w:val="000000"/>
                <w:lang w:eastAsia="en-GB"/>
              </w:rPr>
              <w:t xml:space="preserve"> could</w:t>
            </w:r>
            <w:r w:rsidR="001C51BD">
              <w:rPr>
                <w:rFonts w:ascii="Verdana" w:hAnsi="Verdana" w:cs="Calibri"/>
                <w:color w:val="000000"/>
                <w:lang w:eastAsia="en-GB"/>
              </w:rPr>
              <w:t xml:space="preserve"> share the</w:t>
            </w:r>
            <w:r w:rsidR="003173BD" w:rsidRPr="009F51E6">
              <w:rPr>
                <w:rFonts w:ascii="Verdana" w:hAnsi="Verdana" w:cs="Calibri"/>
                <w:color w:val="000000"/>
                <w:lang w:eastAsia="en-GB"/>
              </w:rPr>
              <w:t xml:space="preserve"> template with </w:t>
            </w:r>
            <w:r w:rsidR="001C51BD">
              <w:rPr>
                <w:rFonts w:ascii="Verdana" w:hAnsi="Verdana" w:cs="Calibri"/>
                <w:color w:val="000000"/>
                <w:lang w:eastAsia="en-GB"/>
              </w:rPr>
              <w:t>SDS</w:t>
            </w:r>
            <w:r w:rsidR="003173BD" w:rsidRPr="009F51E6">
              <w:rPr>
                <w:rFonts w:ascii="Verdana" w:hAnsi="Verdana" w:cs="Calibri"/>
                <w:color w:val="000000"/>
                <w:lang w:eastAsia="en-GB"/>
              </w:rPr>
              <w:t xml:space="preserve">. </w:t>
            </w:r>
            <w:r w:rsidR="001C51BD">
              <w:rPr>
                <w:rFonts w:ascii="Verdana" w:hAnsi="Verdana" w:cs="Calibri"/>
                <w:color w:val="000000"/>
                <w:lang w:eastAsia="en-GB"/>
              </w:rPr>
              <w:t xml:space="preserve">SDS </w:t>
            </w:r>
            <w:r w:rsidR="003173BD" w:rsidRPr="009F51E6">
              <w:rPr>
                <w:rFonts w:ascii="Verdana" w:hAnsi="Verdana" w:cs="Calibri"/>
                <w:color w:val="000000"/>
                <w:lang w:eastAsia="en-GB"/>
              </w:rPr>
              <w:t xml:space="preserve">(or someone from the </w:t>
            </w:r>
            <w:r w:rsidRPr="009F51E6">
              <w:rPr>
                <w:rFonts w:ascii="Verdana" w:hAnsi="Verdana" w:cs="Calibri"/>
                <w:color w:val="000000"/>
                <w:lang w:eastAsia="en-GB"/>
              </w:rPr>
              <w:t xml:space="preserve">textiles </w:t>
            </w:r>
            <w:r w:rsidR="003173BD" w:rsidRPr="009F51E6">
              <w:rPr>
                <w:rFonts w:ascii="Verdana" w:hAnsi="Verdana" w:cs="Calibri"/>
                <w:color w:val="000000"/>
                <w:lang w:eastAsia="en-GB"/>
              </w:rPr>
              <w:t>project) to do a presentation at a future meeting.</w:t>
            </w:r>
          </w:p>
          <w:p w14:paraId="5BBA97A1" w14:textId="6C805346" w:rsidR="009F51E6" w:rsidRPr="009F51E6" w:rsidRDefault="009F51E6" w:rsidP="009F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b/>
                <w:color w:val="000000"/>
                <w:lang w:eastAsia="en-GB"/>
              </w:rPr>
            </w:pPr>
            <w:r w:rsidRPr="009F51E6">
              <w:rPr>
                <w:rFonts w:ascii="Verdana" w:hAnsi="Verdana" w:cs="Calibri"/>
                <w:b/>
                <w:color w:val="FF0000"/>
                <w:lang w:eastAsia="en-GB"/>
              </w:rPr>
              <w:t>Action</w:t>
            </w:r>
            <w:r w:rsidRPr="009F51E6">
              <w:rPr>
                <w:rFonts w:ascii="Verdana" w:hAnsi="Verdana" w:cs="Calibri"/>
                <w:b/>
                <w:color w:val="000000"/>
                <w:lang w:eastAsia="en-GB"/>
              </w:rPr>
              <w:t xml:space="preserve">: </w:t>
            </w:r>
            <w:r w:rsidR="001C51BD">
              <w:rPr>
                <w:rFonts w:ascii="Verdana" w:hAnsi="Verdana" w:cs="Calibri"/>
                <w:b/>
                <w:color w:val="000000"/>
                <w:lang w:eastAsia="en-GB"/>
              </w:rPr>
              <w:t>SDS</w:t>
            </w:r>
            <w:r w:rsidRPr="009F51E6">
              <w:rPr>
                <w:rFonts w:ascii="Verdana" w:hAnsi="Verdana" w:cs="Calibri"/>
                <w:b/>
                <w:color w:val="000000"/>
                <w:lang w:eastAsia="en-GB"/>
              </w:rPr>
              <w:t xml:space="preserve"> to investigate the possibility of a presentation at the next SCIP meeting on the work of the textiles sector.</w:t>
            </w:r>
          </w:p>
          <w:p w14:paraId="51AAFB54" w14:textId="2D52E722" w:rsidR="001433D3" w:rsidRPr="00E34284" w:rsidRDefault="001433D3" w:rsidP="00CD469F">
            <w:pPr>
              <w:pStyle w:val="MediumGrid21"/>
              <w:rPr>
                <w:rFonts w:ascii="Verdana" w:hAnsi="Verdana" w:cs="Arial"/>
              </w:rPr>
            </w:pPr>
          </w:p>
          <w:p w14:paraId="7F0A1139" w14:textId="77777777" w:rsidR="00CD469F" w:rsidRPr="00E34284" w:rsidRDefault="00CD469F" w:rsidP="00CD469F">
            <w:pPr>
              <w:pStyle w:val="MediumGrid21"/>
              <w:rPr>
                <w:rFonts w:ascii="Verdana" w:hAnsi="Verdana" w:cs="Arial"/>
                <w:i/>
              </w:rPr>
            </w:pPr>
            <w:r w:rsidRPr="00E34284">
              <w:rPr>
                <w:rFonts w:ascii="Verdana" w:hAnsi="Verdana" w:cs="Arial"/>
                <w:i/>
              </w:rPr>
              <w:t>Workstream 5</w:t>
            </w:r>
          </w:p>
          <w:p w14:paraId="4043BF7A" w14:textId="77777777" w:rsidR="00CD469F" w:rsidRPr="00E34284" w:rsidRDefault="00CD469F" w:rsidP="00CD469F">
            <w:pPr>
              <w:pStyle w:val="MediumGrid21"/>
              <w:rPr>
                <w:rFonts w:ascii="Verdana" w:hAnsi="Verdana" w:cs="Arial"/>
              </w:rPr>
            </w:pPr>
            <w:r w:rsidRPr="00E34284">
              <w:rPr>
                <w:rFonts w:ascii="Verdana" w:hAnsi="Verdana" w:cs="Arial"/>
              </w:rPr>
              <w:t xml:space="preserve">Creating the conditions for success </w:t>
            </w:r>
          </w:p>
          <w:p w14:paraId="02158A42" w14:textId="2F1FC943" w:rsidR="00CD469F" w:rsidRPr="00E34284" w:rsidRDefault="00CD469F" w:rsidP="00CD469F">
            <w:pPr>
              <w:pStyle w:val="MediumGrid21"/>
              <w:rPr>
                <w:rFonts w:ascii="Verdana" w:hAnsi="Verdana" w:cs="Arial"/>
              </w:rPr>
            </w:pPr>
            <w:r w:rsidRPr="00E34284">
              <w:rPr>
                <w:rFonts w:ascii="Verdana" w:hAnsi="Verdana" w:cs="Arial"/>
              </w:rPr>
              <w:t xml:space="preserve">Lead: </w:t>
            </w:r>
            <w:r w:rsidR="001C51BD">
              <w:rPr>
                <w:rFonts w:ascii="Verdana" w:hAnsi="Verdana" w:cs="Arial"/>
              </w:rPr>
              <w:t>VOCAL</w:t>
            </w:r>
            <w:r w:rsidRPr="00E34284">
              <w:rPr>
                <w:rFonts w:ascii="Verdana" w:hAnsi="Verdana" w:cs="Arial"/>
              </w:rPr>
              <w:t xml:space="preserve"> plus </w:t>
            </w:r>
            <w:r w:rsidR="001C51BD">
              <w:rPr>
                <w:rFonts w:ascii="Verdana" w:hAnsi="Verdana" w:cs="Arial"/>
              </w:rPr>
              <w:t>SDS</w:t>
            </w:r>
          </w:p>
          <w:p w14:paraId="0F65BEC7" w14:textId="7D3ED6E4" w:rsidR="00CD469F" w:rsidRDefault="00CD469F" w:rsidP="00CD469F">
            <w:pPr>
              <w:pStyle w:val="MediumGrid21"/>
              <w:rPr>
                <w:rFonts w:ascii="Verdana" w:hAnsi="Verdana" w:cs="Arial"/>
              </w:rPr>
            </w:pPr>
            <w:r w:rsidRPr="00E34284">
              <w:rPr>
                <w:rFonts w:ascii="Verdana" w:hAnsi="Verdana" w:cs="Arial"/>
              </w:rPr>
              <w:t>Report back on Action 5.1 wor</w:t>
            </w:r>
            <w:r w:rsidR="001C51BD">
              <w:rPr>
                <w:rFonts w:ascii="Verdana" w:hAnsi="Verdana" w:cs="Arial"/>
              </w:rPr>
              <w:t>kshop</w:t>
            </w:r>
          </w:p>
          <w:p w14:paraId="745B303C" w14:textId="7C490F82" w:rsidR="00495430" w:rsidRDefault="001C51BD" w:rsidP="00CD469F">
            <w:pPr>
              <w:pStyle w:val="MediumGrid21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SDS </w:t>
            </w:r>
            <w:r w:rsidR="009F51E6">
              <w:rPr>
                <w:rFonts w:ascii="Verdana" w:hAnsi="Verdana" w:cs="Arial"/>
              </w:rPr>
              <w:t>discussed</w:t>
            </w:r>
            <w:r w:rsidR="00495430">
              <w:rPr>
                <w:rFonts w:ascii="Verdana" w:hAnsi="Verdana" w:cs="Arial"/>
              </w:rPr>
              <w:t xml:space="preserve"> the </w:t>
            </w:r>
            <w:r>
              <w:rPr>
                <w:rFonts w:ascii="Verdana" w:hAnsi="Verdana" w:cs="Arial"/>
              </w:rPr>
              <w:t xml:space="preserve">report of the </w:t>
            </w:r>
            <w:r w:rsidR="00495430">
              <w:rPr>
                <w:rFonts w:ascii="Verdana" w:hAnsi="Verdana" w:cs="Arial"/>
              </w:rPr>
              <w:t xml:space="preserve">group </w:t>
            </w:r>
            <w:r>
              <w:rPr>
                <w:rFonts w:ascii="Verdana" w:hAnsi="Verdana" w:cs="Arial"/>
              </w:rPr>
              <w:t xml:space="preserve">workshop </w:t>
            </w:r>
            <w:r w:rsidR="00495430">
              <w:rPr>
                <w:rFonts w:ascii="Verdana" w:hAnsi="Verdana" w:cs="Arial"/>
              </w:rPr>
              <w:t xml:space="preserve">that was provided at the </w:t>
            </w:r>
            <w:r w:rsidR="009F51E6">
              <w:rPr>
                <w:rFonts w:ascii="Verdana" w:hAnsi="Verdana" w:cs="Arial"/>
              </w:rPr>
              <w:t>previous</w:t>
            </w:r>
            <w:r w:rsidR="00495430">
              <w:rPr>
                <w:rFonts w:ascii="Verdana" w:hAnsi="Verdana" w:cs="Arial"/>
              </w:rPr>
              <w:t xml:space="preserve"> SCIP meeting. A </w:t>
            </w:r>
            <w:r w:rsidR="009F51E6">
              <w:rPr>
                <w:rFonts w:ascii="Verdana" w:hAnsi="Verdana" w:cs="Arial"/>
              </w:rPr>
              <w:t>synopsis of this</w:t>
            </w:r>
            <w:r w:rsidR="00495430">
              <w:rPr>
                <w:rFonts w:ascii="Verdana" w:hAnsi="Verdana" w:cs="Arial"/>
              </w:rPr>
              <w:t xml:space="preserve"> will be provided for the purpose of the final minute.</w:t>
            </w:r>
          </w:p>
          <w:p w14:paraId="4AE6EA37" w14:textId="3719040D" w:rsidR="00CE7BC2" w:rsidRDefault="009F51E6" w:rsidP="00495430">
            <w:pPr>
              <w:pStyle w:val="MediumGrid21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The group discussed the need for i</w:t>
            </w:r>
            <w:r w:rsidR="00CE7BC2">
              <w:rPr>
                <w:rFonts w:ascii="Verdana" w:hAnsi="Verdana" w:cs="Arial"/>
              </w:rPr>
              <w:t xml:space="preserve">nvestment to move those areas forward. </w:t>
            </w:r>
            <w:r w:rsidR="001C51BD">
              <w:rPr>
                <w:rFonts w:ascii="Verdana" w:hAnsi="Verdana" w:cs="Arial"/>
              </w:rPr>
              <w:t>SDS</w:t>
            </w:r>
            <w:r w:rsidR="00CE7BC2">
              <w:rPr>
                <w:rFonts w:ascii="Verdana" w:hAnsi="Verdana" w:cs="Arial"/>
              </w:rPr>
              <w:t xml:space="preserve"> to move on actions – </w:t>
            </w:r>
            <w:r w:rsidR="001C51BD">
              <w:rPr>
                <w:rFonts w:ascii="Verdana" w:hAnsi="Verdana" w:cs="Arial"/>
              </w:rPr>
              <w:t>group</w:t>
            </w:r>
            <w:r w:rsidR="00CE7BC2">
              <w:rPr>
                <w:rFonts w:ascii="Verdana" w:hAnsi="Verdana" w:cs="Arial"/>
              </w:rPr>
              <w:t xml:space="preserve"> to meet and reset deliverables and put money behind it.</w:t>
            </w:r>
          </w:p>
          <w:p w14:paraId="6185525F" w14:textId="1AB9A748" w:rsidR="009F51E6" w:rsidRDefault="009F51E6" w:rsidP="00495430">
            <w:pPr>
              <w:pStyle w:val="MediumGrid21"/>
              <w:rPr>
                <w:rFonts w:ascii="Verdana" w:hAnsi="Verdana" w:cs="Arial"/>
                <w:b/>
              </w:rPr>
            </w:pPr>
            <w:r w:rsidRPr="009F51E6">
              <w:rPr>
                <w:rFonts w:ascii="Verdana" w:hAnsi="Verdana" w:cs="Arial"/>
                <w:b/>
                <w:color w:val="FF0000"/>
              </w:rPr>
              <w:t>Action</w:t>
            </w:r>
            <w:r w:rsidRPr="009F51E6">
              <w:rPr>
                <w:rFonts w:ascii="Verdana" w:hAnsi="Verdana" w:cs="Arial"/>
                <w:b/>
              </w:rPr>
              <w:t xml:space="preserve">: </w:t>
            </w:r>
            <w:r w:rsidR="001C51BD">
              <w:rPr>
                <w:rFonts w:ascii="Verdana" w:hAnsi="Verdana" w:cs="Arial"/>
                <w:b/>
              </w:rPr>
              <w:t>CS</w:t>
            </w:r>
            <w:r w:rsidRPr="009F51E6">
              <w:rPr>
                <w:rFonts w:ascii="Verdana" w:hAnsi="Verdana" w:cs="Arial"/>
                <w:b/>
              </w:rPr>
              <w:t xml:space="preserve"> to meet with </w:t>
            </w:r>
            <w:r w:rsidR="001C51BD">
              <w:rPr>
                <w:rFonts w:ascii="Verdana" w:hAnsi="Verdana" w:cs="Arial"/>
                <w:b/>
              </w:rPr>
              <w:t>SDS</w:t>
            </w:r>
            <w:r w:rsidRPr="009F51E6">
              <w:rPr>
                <w:rFonts w:ascii="Verdana" w:hAnsi="Verdana" w:cs="Arial"/>
                <w:b/>
              </w:rPr>
              <w:t xml:space="preserve"> and </w:t>
            </w:r>
            <w:r w:rsidR="001C51BD">
              <w:rPr>
                <w:rFonts w:ascii="Verdana" w:hAnsi="Verdana" w:cs="Arial"/>
                <w:b/>
              </w:rPr>
              <w:t xml:space="preserve">VOCAL </w:t>
            </w:r>
            <w:r w:rsidRPr="009F51E6">
              <w:rPr>
                <w:rFonts w:ascii="Verdana" w:hAnsi="Verdana" w:cs="Arial"/>
                <w:b/>
              </w:rPr>
              <w:t>to prepare a costed plan</w:t>
            </w:r>
          </w:p>
          <w:p w14:paraId="1C51073F" w14:textId="77777777" w:rsidR="009F51E6" w:rsidRDefault="009F51E6" w:rsidP="00495430">
            <w:pPr>
              <w:pStyle w:val="MediumGrid21"/>
              <w:rPr>
                <w:rFonts w:ascii="Verdana" w:hAnsi="Verdana" w:cs="Arial"/>
                <w:b/>
              </w:rPr>
            </w:pPr>
          </w:p>
          <w:p w14:paraId="6B8FC22B" w14:textId="4EF87ACA" w:rsidR="009F51E6" w:rsidRPr="009F51E6" w:rsidRDefault="009F51E6" w:rsidP="00495430">
            <w:pPr>
              <w:pStyle w:val="MediumGrid21"/>
              <w:rPr>
                <w:rFonts w:ascii="Verdana" w:hAnsi="Verdana" w:cs="Arial"/>
              </w:rPr>
            </w:pPr>
            <w:r w:rsidRPr="009F51E6">
              <w:rPr>
                <w:rFonts w:ascii="Verdana" w:hAnsi="Verdana" w:cs="Arial"/>
              </w:rPr>
              <w:t xml:space="preserve">There was a discussion about ensuring that a </w:t>
            </w:r>
            <w:proofErr w:type="spellStart"/>
            <w:r w:rsidRPr="009F51E6">
              <w:rPr>
                <w:rFonts w:ascii="Verdana" w:hAnsi="Verdana" w:cs="Arial"/>
              </w:rPr>
              <w:t>Comms</w:t>
            </w:r>
            <w:proofErr w:type="spellEnd"/>
            <w:r w:rsidRPr="009F51E6">
              <w:rPr>
                <w:rFonts w:ascii="Verdana" w:hAnsi="Verdana" w:cs="Arial"/>
              </w:rPr>
              <w:t xml:space="preserve"> message is being shared about work emanating from the Shared Plan.</w:t>
            </w:r>
          </w:p>
          <w:p w14:paraId="2D8B7605" w14:textId="512F5FAF" w:rsidR="009F51E6" w:rsidRDefault="009F51E6" w:rsidP="00495430">
            <w:pPr>
              <w:pStyle w:val="MediumGrid21"/>
              <w:rPr>
                <w:rFonts w:ascii="Verdana" w:hAnsi="Verdana" w:cs="Arial"/>
                <w:b/>
              </w:rPr>
            </w:pPr>
            <w:r w:rsidRPr="009F51E6">
              <w:rPr>
                <w:rFonts w:ascii="Verdana" w:hAnsi="Verdana" w:cs="Arial"/>
                <w:b/>
                <w:color w:val="FF0000"/>
              </w:rPr>
              <w:t>Action</w:t>
            </w:r>
            <w:r>
              <w:rPr>
                <w:rFonts w:ascii="Verdana" w:hAnsi="Verdana" w:cs="Arial"/>
                <w:b/>
              </w:rPr>
              <w:t>: C</w:t>
            </w:r>
            <w:r w:rsidR="001C51BD">
              <w:rPr>
                <w:rFonts w:ascii="Verdana" w:hAnsi="Verdana" w:cs="Arial"/>
                <w:b/>
              </w:rPr>
              <w:t>S</w:t>
            </w:r>
            <w:r>
              <w:rPr>
                <w:rFonts w:ascii="Verdana" w:hAnsi="Verdana" w:cs="Arial"/>
                <w:b/>
              </w:rPr>
              <w:t xml:space="preserve"> to discuss with Kenneth Fowler (CS </w:t>
            </w:r>
            <w:proofErr w:type="spellStart"/>
            <w:r>
              <w:rPr>
                <w:rFonts w:ascii="Verdana" w:hAnsi="Verdana" w:cs="Arial"/>
                <w:b/>
              </w:rPr>
              <w:t>Comms</w:t>
            </w:r>
            <w:proofErr w:type="spellEnd"/>
            <w:r>
              <w:rPr>
                <w:rFonts w:ascii="Verdana" w:hAnsi="Verdana" w:cs="Arial"/>
                <w:b/>
              </w:rPr>
              <w:t>).</w:t>
            </w:r>
          </w:p>
          <w:p w14:paraId="73674E75" w14:textId="5D39C3A8" w:rsidR="00E167F3" w:rsidRDefault="00E167F3" w:rsidP="0051165A">
            <w:pPr>
              <w:pStyle w:val="MediumGrid21"/>
              <w:rPr>
                <w:rFonts w:ascii="Verdana" w:hAnsi="Verdana" w:cs="Arial"/>
                <w:b/>
              </w:rPr>
            </w:pPr>
          </w:p>
          <w:p w14:paraId="2D8F84DA" w14:textId="6B231F28" w:rsidR="009F51E6" w:rsidRDefault="002E263E" w:rsidP="009F51E6">
            <w:pPr>
              <w:pStyle w:val="MediumGrid21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The group raised several questions about the shared plan, </w:t>
            </w:r>
            <w:r w:rsidR="00EA1480">
              <w:rPr>
                <w:rFonts w:ascii="Verdana" w:hAnsi="Verdana" w:cs="Arial"/>
              </w:rPr>
              <w:t>including</w:t>
            </w:r>
            <w:r>
              <w:rPr>
                <w:rFonts w:ascii="Verdana" w:hAnsi="Verdana" w:cs="Arial"/>
              </w:rPr>
              <w:t xml:space="preserve"> about</w:t>
            </w:r>
            <w:r w:rsidR="00E60784">
              <w:rPr>
                <w:rFonts w:ascii="Verdana" w:hAnsi="Verdana" w:cs="Arial"/>
              </w:rPr>
              <w:t xml:space="preserve"> the dates projected on the shared plan, and if they needed </w:t>
            </w:r>
            <w:r w:rsidR="00EA1480">
              <w:rPr>
                <w:rFonts w:ascii="Verdana" w:hAnsi="Verdana" w:cs="Arial"/>
              </w:rPr>
              <w:t xml:space="preserve">to be </w:t>
            </w:r>
            <w:r w:rsidR="00E60784">
              <w:rPr>
                <w:rFonts w:ascii="Verdana" w:hAnsi="Verdana" w:cs="Arial"/>
              </w:rPr>
              <w:t xml:space="preserve">refreshed. </w:t>
            </w:r>
            <w:r w:rsidR="009F51E6">
              <w:rPr>
                <w:rFonts w:ascii="Verdana" w:hAnsi="Verdana" w:cs="Arial"/>
              </w:rPr>
              <w:t xml:space="preserve">Members were concerned about their ability to meet delivery dates, as external pressures and lack of resources means targets may </w:t>
            </w:r>
            <w:r w:rsidR="009F51E6">
              <w:rPr>
                <w:rFonts w:ascii="Verdana" w:hAnsi="Verdana" w:cs="Arial"/>
              </w:rPr>
              <w:lastRenderedPageBreak/>
              <w:t xml:space="preserve">not be met. </w:t>
            </w:r>
            <w:r w:rsidR="001C51BD">
              <w:rPr>
                <w:rFonts w:ascii="Verdana" w:hAnsi="Verdana" w:cs="Arial"/>
              </w:rPr>
              <w:t>CS</w:t>
            </w:r>
            <w:r w:rsidR="00EA1480">
              <w:rPr>
                <w:rFonts w:ascii="Verdana" w:hAnsi="Verdana" w:cs="Arial"/>
              </w:rPr>
              <w:t xml:space="preserve"> acknowledged that thes</w:t>
            </w:r>
            <w:r w:rsidR="009F51E6">
              <w:rPr>
                <w:rFonts w:ascii="Verdana" w:hAnsi="Verdana" w:cs="Arial"/>
              </w:rPr>
              <w:t>e are complex issues to deal with</w:t>
            </w:r>
            <w:r w:rsidR="00EA1480">
              <w:rPr>
                <w:rFonts w:ascii="Verdana" w:hAnsi="Verdana" w:cs="Arial"/>
              </w:rPr>
              <w:t>, but there is need to ensure SCIP is progressing on meaningful work. It is legitimate t</w:t>
            </w:r>
            <w:r w:rsidR="009F51E6">
              <w:rPr>
                <w:rFonts w:ascii="Verdana" w:hAnsi="Verdana" w:cs="Arial"/>
              </w:rPr>
              <w:t>o h</w:t>
            </w:r>
            <w:r w:rsidR="00EA1480">
              <w:rPr>
                <w:rFonts w:ascii="Verdana" w:hAnsi="Verdana" w:cs="Arial"/>
              </w:rPr>
              <w:t xml:space="preserve">ighlight why </w:t>
            </w:r>
            <w:r w:rsidR="009F51E6">
              <w:rPr>
                <w:rFonts w:ascii="Verdana" w:hAnsi="Verdana" w:cs="Arial"/>
              </w:rPr>
              <w:t>deadlines</w:t>
            </w:r>
            <w:r w:rsidR="00EA1480">
              <w:rPr>
                <w:rFonts w:ascii="Verdana" w:hAnsi="Verdana" w:cs="Arial"/>
              </w:rPr>
              <w:t xml:space="preserve"> have not been met</w:t>
            </w:r>
            <w:r w:rsidR="009F51E6">
              <w:rPr>
                <w:rFonts w:ascii="Verdana" w:hAnsi="Verdana" w:cs="Arial"/>
              </w:rPr>
              <w:t xml:space="preserve">, and </w:t>
            </w:r>
            <w:r w:rsidR="00EA1480">
              <w:rPr>
                <w:rFonts w:ascii="Verdana" w:hAnsi="Verdana" w:cs="Arial"/>
              </w:rPr>
              <w:t xml:space="preserve">to </w:t>
            </w:r>
            <w:r w:rsidR="009F51E6">
              <w:rPr>
                <w:rFonts w:ascii="Verdana" w:hAnsi="Verdana" w:cs="Arial"/>
              </w:rPr>
              <w:t>be realistic abou</w:t>
            </w:r>
            <w:r w:rsidR="00EA1480">
              <w:rPr>
                <w:rFonts w:ascii="Verdana" w:hAnsi="Verdana" w:cs="Arial"/>
              </w:rPr>
              <w:t>t dates, but</w:t>
            </w:r>
            <w:r w:rsidR="009F51E6">
              <w:rPr>
                <w:rFonts w:ascii="Verdana" w:hAnsi="Verdana" w:cs="Arial"/>
              </w:rPr>
              <w:t xml:space="preserve"> SCIP n</w:t>
            </w:r>
            <w:r w:rsidR="00EA1480">
              <w:rPr>
                <w:rFonts w:ascii="Verdana" w:hAnsi="Verdana" w:cs="Arial"/>
              </w:rPr>
              <w:t>eeds to deliver collaboratively and the alignment of multiple agencies against high-level common tasks is always going to be a challenge while individual agency agendas have preference.</w:t>
            </w:r>
          </w:p>
          <w:p w14:paraId="69D42DC4" w14:textId="00FBA6DA" w:rsidR="002E263E" w:rsidRDefault="002E263E" w:rsidP="00E60784">
            <w:pPr>
              <w:pStyle w:val="MediumGrid21"/>
              <w:rPr>
                <w:rFonts w:ascii="Verdana" w:hAnsi="Verdana" w:cs="Arial"/>
              </w:rPr>
            </w:pPr>
            <w:r w:rsidRPr="009F51E6">
              <w:rPr>
                <w:rFonts w:ascii="Verdana" w:hAnsi="Verdana" w:cs="Arial"/>
                <w:b/>
                <w:color w:val="FF0000"/>
              </w:rPr>
              <w:t>Action</w:t>
            </w:r>
            <w:r w:rsidRPr="009F51E6">
              <w:rPr>
                <w:rFonts w:ascii="Verdana" w:hAnsi="Verdana" w:cs="Arial"/>
                <w:b/>
              </w:rPr>
              <w:t xml:space="preserve">: </w:t>
            </w:r>
            <w:r w:rsidR="001C51BD">
              <w:rPr>
                <w:rFonts w:ascii="Verdana" w:hAnsi="Verdana" w:cs="Arial"/>
                <w:b/>
              </w:rPr>
              <w:t>CS</w:t>
            </w:r>
            <w:r w:rsidR="00E60784" w:rsidRPr="009F51E6">
              <w:rPr>
                <w:rFonts w:ascii="Verdana" w:hAnsi="Verdana" w:cs="Arial"/>
                <w:b/>
              </w:rPr>
              <w:t xml:space="preserve"> to share </w:t>
            </w:r>
            <w:r w:rsidR="009F51E6" w:rsidRPr="009F51E6">
              <w:rPr>
                <w:rFonts w:ascii="Verdana" w:hAnsi="Verdana" w:cs="Arial"/>
                <w:b/>
              </w:rPr>
              <w:t>updated</w:t>
            </w:r>
            <w:r w:rsidR="00E60784" w:rsidRPr="009F51E6">
              <w:rPr>
                <w:rFonts w:ascii="Verdana" w:hAnsi="Verdana" w:cs="Arial"/>
                <w:b/>
              </w:rPr>
              <w:t xml:space="preserve"> version of the plan</w:t>
            </w:r>
            <w:r w:rsidR="009F51E6" w:rsidRPr="009F51E6">
              <w:rPr>
                <w:rFonts w:ascii="Verdana" w:hAnsi="Verdana" w:cs="Arial"/>
                <w:b/>
              </w:rPr>
              <w:t xml:space="preserve"> including updates from this meeting.</w:t>
            </w:r>
          </w:p>
          <w:p w14:paraId="5A482BF4" w14:textId="3A7BDA75" w:rsidR="002B6C84" w:rsidRPr="00DC5C7C" w:rsidRDefault="002B6C84" w:rsidP="009F51E6">
            <w:pPr>
              <w:pStyle w:val="MediumGrid21"/>
              <w:rPr>
                <w:rFonts w:ascii="Verdana" w:hAnsi="Verdana" w:cs="Arial"/>
              </w:rPr>
            </w:pPr>
          </w:p>
        </w:tc>
      </w:tr>
      <w:tr w:rsidR="00CD469F" w:rsidRPr="00A93016" w14:paraId="674CAB40" w14:textId="77777777" w:rsidTr="00022463">
        <w:trPr>
          <w:trHeight w:val="782"/>
        </w:trPr>
        <w:tc>
          <w:tcPr>
            <w:tcW w:w="1231" w:type="dxa"/>
            <w:vAlign w:val="center"/>
          </w:tcPr>
          <w:p w14:paraId="0C774886" w14:textId="61D059E2" w:rsidR="00CD469F" w:rsidRPr="00022463" w:rsidRDefault="00495430" w:rsidP="00022463">
            <w:pPr>
              <w:pStyle w:val="MediumGrid21"/>
              <w:jc w:val="center"/>
              <w:rPr>
                <w:rFonts w:ascii="Verdana" w:hAnsi="Verdana" w:cs="Arial"/>
                <w:b/>
              </w:rPr>
            </w:pPr>
            <w:r w:rsidRPr="00022463">
              <w:rPr>
                <w:rFonts w:ascii="Verdana" w:hAnsi="Verdana" w:cs="Arial"/>
                <w:b/>
              </w:rPr>
              <w:lastRenderedPageBreak/>
              <w:t>6</w:t>
            </w:r>
            <w:r w:rsidR="00CD469F" w:rsidRPr="00022463">
              <w:rPr>
                <w:rFonts w:ascii="Verdana" w:hAnsi="Verdana" w:cs="Arial"/>
                <w:b/>
              </w:rPr>
              <w:t>.0</w:t>
            </w:r>
          </w:p>
        </w:tc>
        <w:tc>
          <w:tcPr>
            <w:tcW w:w="8396" w:type="dxa"/>
            <w:vAlign w:val="center"/>
          </w:tcPr>
          <w:p w14:paraId="5725FC4B" w14:textId="582CF2DD" w:rsidR="004274B4" w:rsidRPr="00E34284" w:rsidRDefault="004274B4" w:rsidP="00EA1480">
            <w:pPr>
              <w:pStyle w:val="MediumGrid21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Scottish Funding Council Innovation Support for the Creative Industries reports</w:t>
            </w:r>
          </w:p>
        </w:tc>
      </w:tr>
      <w:tr w:rsidR="00CD469F" w:rsidRPr="00A93016" w14:paraId="3DEE0381" w14:textId="77777777" w:rsidTr="00E34284">
        <w:trPr>
          <w:trHeight w:val="1495"/>
        </w:trPr>
        <w:tc>
          <w:tcPr>
            <w:tcW w:w="1231" w:type="dxa"/>
          </w:tcPr>
          <w:p w14:paraId="0352A692" w14:textId="49CC5BE2" w:rsidR="00CD469F" w:rsidRPr="0045365B" w:rsidRDefault="00495430" w:rsidP="00CD469F">
            <w:pPr>
              <w:pStyle w:val="MediumGrid21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6</w:t>
            </w:r>
            <w:r w:rsidR="00CD469F">
              <w:rPr>
                <w:rFonts w:ascii="Verdana" w:hAnsi="Verdana" w:cs="Arial"/>
              </w:rPr>
              <w:t>.1</w:t>
            </w:r>
          </w:p>
        </w:tc>
        <w:tc>
          <w:tcPr>
            <w:tcW w:w="8396" w:type="dxa"/>
          </w:tcPr>
          <w:p w14:paraId="14CCED3C" w14:textId="29411DB6" w:rsidR="004274B4" w:rsidRDefault="001C51BD" w:rsidP="004274B4">
            <w:pPr>
              <w:pStyle w:val="MediumGrid21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CS</w:t>
            </w:r>
            <w:r w:rsidR="00CD6122">
              <w:rPr>
                <w:rFonts w:ascii="Verdana" w:hAnsi="Verdana" w:cs="Arial"/>
              </w:rPr>
              <w:t xml:space="preserve"> gave a brief summary of the EKOS report which provided three pieces </w:t>
            </w:r>
            <w:r w:rsidR="00C01C36">
              <w:rPr>
                <w:rFonts w:ascii="Verdana" w:hAnsi="Verdana" w:cs="Arial"/>
              </w:rPr>
              <w:t>of work. T</w:t>
            </w:r>
            <w:r w:rsidR="007E023E">
              <w:rPr>
                <w:rFonts w:ascii="Verdana" w:hAnsi="Verdana" w:cs="Arial"/>
              </w:rPr>
              <w:t xml:space="preserve">he overview document </w:t>
            </w:r>
            <w:r w:rsidR="007D309C">
              <w:rPr>
                <w:rFonts w:ascii="Verdana" w:hAnsi="Verdana" w:cs="Arial"/>
              </w:rPr>
              <w:t xml:space="preserve">is </w:t>
            </w:r>
            <w:r w:rsidR="00CD6122">
              <w:rPr>
                <w:rFonts w:ascii="Verdana" w:hAnsi="Verdana" w:cs="Arial"/>
              </w:rPr>
              <w:t>available on the SFC website.</w:t>
            </w:r>
            <w:r>
              <w:rPr>
                <w:rFonts w:ascii="Verdana" w:hAnsi="Verdana" w:cs="Arial"/>
              </w:rPr>
              <w:t xml:space="preserve"> CS</w:t>
            </w:r>
            <w:r w:rsidR="00C01C36">
              <w:rPr>
                <w:rFonts w:ascii="Verdana" w:hAnsi="Verdana" w:cs="Arial"/>
              </w:rPr>
              <w:t xml:space="preserve"> commented the reports contain a lot of data analysis but re</w:t>
            </w:r>
            <w:r w:rsidR="00EA1480">
              <w:rPr>
                <w:rFonts w:ascii="Verdana" w:hAnsi="Verdana" w:cs="Arial"/>
              </w:rPr>
              <w:t>commended the group should read the Overview document if they are not able to read the individual reports.</w:t>
            </w:r>
          </w:p>
          <w:p w14:paraId="0BD4292F" w14:textId="77777777" w:rsidR="007E023E" w:rsidRDefault="007E023E" w:rsidP="00CD469F">
            <w:pPr>
              <w:pStyle w:val="MediumGrid21"/>
              <w:rPr>
                <w:rFonts w:ascii="Verdana" w:hAnsi="Verdana" w:cs="Arial"/>
              </w:rPr>
            </w:pPr>
          </w:p>
          <w:p w14:paraId="6F85A2A9" w14:textId="51A07364" w:rsidR="00CD469F" w:rsidRDefault="001C51BD" w:rsidP="00CD469F">
            <w:pPr>
              <w:pStyle w:val="MediumGrid21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SG </w:t>
            </w:r>
            <w:r w:rsidR="00C01C36">
              <w:rPr>
                <w:rFonts w:ascii="Verdana" w:hAnsi="Verdana" w:cs="Arial"/>
              </w:rPr>
              <w:t xml:space="preserve">asked if the EKOS findings matched with the SCIP shared plan. </w:t>
            </w:r>
            <w:r w:rsidR="00EA1480">
              <w:rPr>
                <w:rFonts w:ascii="Verdana" w:hAnsi="Verdana" w:cs="Arial"/>
              </w:rPr>
              <w:t>C</w:t>
            </w:r>
            <w:r>
              <w:rPr>
                <w:rFonts w:ascii="Verdana" w:hAnsi="Verdana" w:cs="Arial"/>
              </w:rPr>
              <w:t>S</w:t>
            </w:r>
            <w:r w:rsidR="00EA1480">
              <w:rPr>
                <w:rFonts w:ascii="Verdana" w:hAnsi="Verdana" w:cs="Arial"/>
              </w:rPr>
              <w:t xml:space="preserve"> responded that the reports highlighted the absence of effective data on which to build evidence, which raised similar issues to that of SCIP – in that</w:t>
            </w:r>
            <w:r w:rsidR="00C01C36">
              <w:rPr>
                <w:rFonts w:ascii="Verdana" w:hAnsi="Verdana" w:cs="Arial"/>
              </w:rPr>
              <w:t xml:space="preserve"> fundamental questions explored within SCIP </w:t>
            </w:r>
            <w:r w:rsidR="00EA1480">
              <w:rPr>
                <w:rFonts w:ascii="Verdana" w:hAnsi="Verdana" w:cs="Arial"/>
              </w:rPr>
              <w:t>are</w:t>
            </w:r>
            <w:r w:rsidR="00C01C36">
              <w:rPr>
                <w:rFonts w:ascii="Verdana" w:hAnsi="Verdana" w:cs="Arial"/>
              </w:rPr>
              <w:t xml:space="preserve"> hard to translate on the ground</w:t>
            </w:r>
            <w:r w:rsidR="00EA1480">
              <w:rPr>
                <w:rFonts w:ascii="Verdana" w:hAnsi="Verdana" w:cs="Arial"/>
              </w:rPr>
              <w:t xml:space="preserve"> in the absence of effective data</w:t>
            </w:r>
            <w:r w:rsidR="00C01C36">
              <w:rPr>
                <w:rFonts w:ascii="Verdana" w:hAnsi="Verdana" w:cs="Arial"/>
              </w:rPr>
              <w:t xml:space="preserve">. </w:t>
            </w:r>
            <w:proofErr w:type="spellStart"/>
            <w:r>
              <w:rPr>
                <w:rFonts w:ascii="Verdana" w:hAnsi="Verdana" w:cs="Arial"/>
              </w:rPr>
              <w:t>BnG</w:t>
            </w:r>
            <w:proofErr w:type="spellEnd"/>
            <w:r>
              <w:rPr>
                <w:rFonts w:ascii="Verdana" w:hAnsi="Verdana" w:cs="Arial"/>
              </w:rPr>
              <w:t xml:space="preserve"> </w:t>
            </w:r>
            <w:r w:rsidR="00C01C36">
              <w:rPr>
                <w:rFonts w:ascii="Verdana" w:hAnsi="Verdana" w:cs="Arial"/>
              </w:rPr>
              <w:t xml:space="preserve">thought the information was of no surprise and </w:t>
            </w:r>
            <w:r w:rsidR="00022463">
              <w:rPr>
                <w:rFonts w:ascii="Verdana" w:hAnsi="Verdana" w:cs="Arial"/>
              </w:rPr>
              <w:t xml:space="preserve">that </w:t>
            </w:r>
            <w:r w:rsidR="00C01C36">
              <w:rPr>
                <w:rFonts w:ascii="Verdana" w:hAnsi="Verdana" w:cs="Arial"/>
              </w:rPr>
              <w:t xml:space="preserve">the issue of </w:t>
            </w:r>
            <w:r w:rsidR="004A6242">
              <w:rPr>
                <w:rFonts w:ascii="Verdana" w:hAnsi="Verdana" w:cs="Arial"/>
              </w:rPr>
              <w:t xml:space="preserve">gathering datasets of </w:t>
            </w:r>
            <w:r w:rsidR="00C01C36">
              <w:rPr>
                <w:rFonts w:ascii="Verdana" w:hAnsi="Verdana" w:cs="Arial"/>
              </w:rPr>
              <w:t xml:space="preserve">final </w:t>
            </w:r>
            <w:r w:rsidR="00022463">
              <w:rPr>
                <w:rFonts w:ascii="Verdana" w:hAnsi="Verdana" w:cs="Arial"/>
              </w:rPr>
              <w:t xml:space="preserve">student </w:t>
            </w:r>
            <w:r w:rsidR="00C01C36">
              <w:rPr>
                <w:rFonts w:ascii="Verdana" w:hAnsi="Verdana" w:cs="Arial"/>
              </w:rPr>
              <w:t xml:space="preserve">destinations </w:t>
            </w:r>
            <w:r w:rsidR="004A6242">
              <w:rPr>
                <w:rFonts w:ascii="Verdana" w:hAnsi="Verdana" w:cs="Arial"/>
              </w:rPr>
              <w:t>was a real problem.</w:t>
            </w:r>
          </w:p>
          <w:p w14:paraId="3A6A54F9" w14:textId="77777777" w:rsidR="00022463" w:rsidRDefault="00022463" w:rsidP="00CD469F">
            <w:pPr>
              <w:pStyle w:val="MediumGrid21"/>
              <w:rPr>
                <w:rFonts w:ascii="Verdana" w:hAnsi="Verdana" w:cs="Arial"/>
              </w:rPr>
            </w:pPr>
          </w:p>
          <w:p w14:paraId="1C4AAE60" w14:textId="77777777" w:rsidR="00022463" w:rsidRDefault="00022463" w:rsidP="00CD469F">
            <w:pPr>
              <w:pStyle w:val="MediumGrid21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All the reports are available here:</w:t>
            </w:r>
          </w:p>
          <w:p w14:paraId="78104B26" w14:textId="77777777" w:rsidR="00022463" w:rsidRDefault="00022463" w:rsidP="00CD469F">
            <w:pPr>
              <w:pStyle w:val="MediumGrid21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Overview report</w:t>
            </w:r>
          </w:p>
          <w:p w14:paraId="77BE536F" w14:textId="2103F145" w:rsidR="00022463" w:rsidRDefault="005D7563" w:rsidP="00CD469F">
            <w:pPr>
              <w:pStyle w:val="MediumGrid21"/>
              <w:rPr>
                <w:rFonts w:ascii="Verdana" w:hAnsi="Verdana" w:cs="Arial"/>
              </w:rPr>
            </w:pPr>
            <w:hyperlink r:id="rId10" w:history="1">
              <w:r w:rsidR="00022463" w:rsidRPr="00C82976">
                <w:rPr>
                  <w:rStyle w:val="Hyperlink"/>
                  <w:rFonts w:ascii="Verdana" w:hAnsi="Verdana" w:cs="Arial"/>
                </w:rPr>
                <w:t>http://www.sfc.ac.uk/web/FILES/ReportsandPublications/Creative_Industries_Innovation_Overview_Report.pdf</w:t>
              </w:r>
            </w:hyperlink>
          </w:p>
          <w:p w14:paraId="38408E3D" w14:textId="77777777" w:rsidR="00022463" w:rsidRDefault="00022463" w:rsidP="00CD469F">
            <w:pPr>
              <w:pStyle w:val="MediumGrid21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Enhanced Innovation for the Creative Industries</w:t>
            </w:r>
          </w:p>
          <w:p w14:paraId="2F4BB391" w14:textId="3F531851" w:rsidR="00022463" w:rsidRDefault="005D7563" w:rsidP="00CD469F">
            <w:pPr>
              <w:pStyle w:val="MediumGrid21"/>
              <w:rPr>
                <w:rFonts w:ascii="Verdana" w:hAnsi="Verdana" w:cs="Arial"/>
              </w:rPr>
            </w:pPr>
            <w:hyperlink r:id="rId11" w:history="1">
              <w:r w:rsidR="00022463" w:rsidRPr="00C82976">
                <w:rPr>
                  <w:rStyle w:val="Hyperlink"/>
                  <w:rFonts w:ascii="Verdana" w:hAnsi="Verdana" w:cs="Arial"/>
                </w:rPr>
                <w:t>http://www.sfc.ac.uk/web/FILES/ReportsandPublications/Enhanced_Innovation_in_the_Creative_Industries.pdf</w:t>
              </w:r>
            </w:hyperlink>
          </w:p>
          <w:p w14:paraId="3A8113B3" w14:textId="77777777" w:rsidR="00022463" w:rsidRDefault="00022463" w:rsidP="00CD469F">
            <w:pPr>
              <w:pStyle w:val="MediumGrid21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Creative Graduates and Innovation</w:t>
            </w:r>
          </w:p>
          <w:p w14:paraId="71D8A24E" w14:textId="2B06D926" w:rsidR="00022463" w:rsidRDefault="005D7563" w:rsidP="00CD469F">
            <w:pPr>
              <w:pStyle w:val="MediumGrid21"/>
              <w:rPr>
                <w:rFonts w:ascii="Verdana" w:hAnsi="Verdana" w:cs="Arial"/>
              </w:rPr>
            </w:pPr>
            <w:hyperlink r:id="rId12" w:history="1">
              <w:r w:rsidR="00022463" w:rsidRPr="00C82976">
                <w:rPr>
                  <w:rStyle w:val="Hyperlink"/>
                  <w:rFonts w:ascii="Verdana" w:hAnsi="Verdana" w:cs="Arial"/>
                </w:rPr>
                <w:t>http://www.sfc.ac.uk/web/FILES/ReportsandPublications/Creative_Graduates_and_Innovation.pdf</w:t>
              </w:r>
            </w:hyperlink>
          </w:p>
          <w:p w14:paraId="568DE5D4" w14:textId="77777777" w:rsidR="00022463" w:rsidRDefault="00022463" w:rsidP="00CD469F">
            <w:pPr>
              <w:pStyle w:val="MediumGrid21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Securing wider benefits for creativity through innovation</w:t>
            </w:r>
          </w:p>
          <w:p w14:paraId="40C5418C" w14:textId="77C93663" w:rsidR="00022463" w:rsidRDefault="005D7563" w:rsidP="00CD469F">
            <w:pPr>
              <w:pStyle w:val="MediumGrid21"/>
              <w:rPr>
                <w:rFonts w:ascii="Verdana" w:hAnsi="Verdana" w:cs="Arial"/>
              </w:rPr>
            </w:pPr>
            <w:hyperlink r:id="rId13" w:history="1">
              <w:r w:rsidR="00022463" w:rsidRPr="00C82976">
                <w:rPr>
                  <w:rStyle w:val="Hyperlink"/>
                  <w:rFonts w:ascii="Verdana" w:hAnsi="Verdana" w:cs="Arial"/>
                </w:rPr>
                <w:t>http://www.sfc.ac.uk/web/FILES/ReportsandPublications/Securing_Wider_Benefits_from_Creative_Activity_through_Collaboration.pdf</w:t>
              </w:r>
            </w:hyperlink>
          </w:p>
          <w:p w14:paraId="7E720374" w14:textId="77777777" w:rsidR="00022463" w:rsidRDefault="00022463" w:rsidP="00CD469F">
            <w:pPr>
              <w:pStyle w:val="MediumGrid21"/>
              <w:rPr>
                <w:rFonts w:ascii="Verdana" w:hAnsi="Verdana" w:cs="Arial"/>
              </w:rPr>
            </w:pPr>
          </w:p>
          <w:p w14:paraId="74BE2713" w14:textId="77777777" w:rsidR="00CD469F" w:rsidRPr="0045365B" w:rsidRDefault="00CD469F" w:rsidP="00CD469F">
            <w:pPr>
              <w:pStyle w:val="MediumGrid21"/>
              <w:rPr>
                <w:rFonts w:ascii="Verdana" w:hAnsi="Verdana" w:cs="Arial"/>
              </w:rPr>
            </w:pPr>
          </w:p>
        </w:tc>
      </w:tr>
      <w:tr w:rsidR="002515E2" w:rsidRPr="00A93016" w14:paraId="6799FDF0" w14:textId="77777777" w:rsidTr="00022463">
        <w:trPr>
          <w:trHeight w:val="629"/>
        </w:trPr>
        <w:tc>
          <w:tcPr>
            <w:tcW w:w="1231" w:type="dxa"/>
            <w:vAlign w:val="center"/>
          </w:tcPr>
          <w:p w14:paraId="6A01F19F" w14:textId="6A708148" w:rsidR="002515E2" w:rsidRDefault="002515E2" w:rsidP="00022463">
            <w:pPr>
              <w:pStyle w:val="MediumGrid21"/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7</w:t>
            </w:r>
            <w:r w:rsidRPr="0045365B">
              <w:rPr>
                <w:rFonts w:ascii="Verdana" w:hAnsi="Verdana" w:cs="Arial"/>
                <w:b/>
              </w:rPr>
              <w:t>.0</w:t>
            </w:r>
          </w:p>
        </w:tc>
        <w:tc>
          <w:tcPr>
            <w:tcW w:w="8396" w:type="dxa"/>
            <w:vAlign w:val="center"/>
          </w:tcPr>
          <w:p w14:paraId="679F5C04" w14:textId="12AAB83A" w:rsidR="002515E2" w:rsidRDefault="002515E2" w:rsidP="00022463">
            <w:pPr>
              <w:pStyle w:val="MediumGrid21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UK Government Industrial Strategy Update</w:t>
            </w:r>
          </w:p>
        </w:tc>
      </w:tr>
      <w:tr w:rsidR="00CD469F" w:rsidRPr="00A93016" w14:paraId="792D508B" w14:textId="77777777" w:rsidTr="00F6746E">
        <w:tc>
          <w:tcPr>
            <w:tcW w:w="1231" w:type="dxa"/>
          </w:tcPr>
          <w:p w14:paraId="6F095296" w14:textId="665E52FF" w:rsidR="00CD469F" w:rsidRPr="0045365B" w:rsidRDefault="00CD469F" w:rsidP="00CD469F">
            <w:pPr>
              <w:pStyle w:val="MediumGrid21"/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8396" w:type="dxa"/>
          </w:tcPr>
          <w:p w14:paraId="4E3598CA" w14:textId="152CEF16" w:rsidR="00F25E24" w:rsidRDefault="001C51BD" w:rsidP="00CD469F">
            <w:pPr>
              <w:pStyle w:val="MediumGrid21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CS</w:t>
            </w:r>
            <w:r w:rsidR="004A6242">
              <w:rPr>
                <w:rFonts w:ascii="Verdana" w:hAnsi="Verdana" w:cs="Arial"/>
              </w:rPr>
              <w:t xml:space="preserve"> </w:t>
            </w:r>
            <w:r w:rsidR="002515E2">
              <w:rPr>
                <w:rFonts w:ascii="Verdana" w:hAnsi="Verdana" w:cs="Arial"/>
              </w:rPr>
              <w:t>provided a brief outline of</w:t>
            </w:r>
            <w:r w:rsidR="004A6242">
              <w:rPr>
                <w:rFonts w:ascii="Verdana" w:hAnsi="Verdana" w:cs="Arial"/>
              </w:rPr>
              <w:t xml:space="preserve"> the </w:t>
            </w:r>
            <w:r w:rsidR="00B81BBD">
              <w:rPr>
                <w:rFonts w:ascii="Verdana" w:hAnsi="Verdana" w:cs="Arial"/>
              </w:rPr>
              <w:t>Creative</w:t>
            </w:r>
            <w:r w:rsidR="004A6242">
              <w:rPr>
                <w:rFonts w:ascii="Verdana" w:hAnsi="Verdana" w:cs="Arial"/>
              </w:rPr>
              <w:t xml:space="preserve"> Industries</w:t>
            </w:r>
            <w:r w:rsidR="00B81BBD">
              <w:rPr>
                <w:rFonts w:ascii="Verdana" w:hAnsi="Verdana" w:cs="Arial"/>
              </w:rPr>
              <w:t xml:space="preserve"> Clusters</w:t>
            </w:r>
            <w:r w:rsidR="004A6242">
              <w:rPr>
                <w:rFonts w:ascii="Verdana" w:hAnsi="Verdana" w:cs="Arial"/>
              </w:rPr>
              <w:t xml:space="preserve"> programme led by the Arts and Humanities Research Council, and funded through the Industrial Strategy Challenge Fund. </w:t>
            </w:r>
          </w:p>
          <w:p w14:paraId="236BE979" w14:textId="77777777" w:rsidR="006429F3" w:rsidRDefault="006429F3" w:rsidP="00CD469F">
            <w:pPr>
              <w:pStyle w:val="MediumGrid21"/>
              <w:rPr>
                <w:rFonts w:ascii="Verdana" w:hAnsi="Verdana" w:cs="Arial"/>
              </w:rPr>
            </w:pPr>
          </w:p>
          <w:p w14:paraId="54651065" w14:textId="04F3F98C" w:rsidR="00B81BBD" w:rsidRDefault="004A6242" w:rsidP="00CD469F">
            <w:pPr>
              <w:pStyle w:val="MediumGrid21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A total of £45m is available for up to eight Creative R&amp;D Partnerships.</w:t>
            </w:r>
            <w:r w:rsidR="00E87C9D">
              <w:rPr>
                <w:rFonts w:ascii="Verdana" w:hAnsi="Verdana" w:cs="Arial"/>
              </w:rPr>
              <w:t xml:space="preserve"> Scotland has </w:t>
            </w:r>
            <w:r w:rsidR="00602360">
              <w:rPr>
                <w:rFonts w:ascii="Verdana" w:hAnsi="Verdana" w:cs="Arial"/>
              </w:rPr>
              <w:t>three bids through to the second</w:t>
            </w:r>
            <w:r w:rsidR="000C2F7F">
              <w:rPr>
                <w:rFonts w:ascii="Verdana" w:hAnsi="Verdana" w:cs="Arial"/>
              </w:rPr>
              <w:t xml:space="preserve"> and final</w:t>
            </w:r>
            <w:r w:rsidR="00602360">
              <w:rPr>
                <w:rFonts w:ascii="Verdana" w:hAnsi="Verdana" w:cs="Arial"/>
              </w:rPr>
              <w:t xml:space="preserve"> stage (University of Abertay, University of Edinburgh Informatics</w:t>
            </w:r>
            <w:r w:rsidR="002515E2">
              <w:rPr>
                <w:rFonts w:ascii="Verdana" w:hAnsi="Verdana" w:cs="Arial"/>
              </w:rPr>
              <w:t>,</w:t>
            </w:r>
            <w:r w:rsidR="00602360">
              <w:rPr>
                <w:rFonts w:ascii="Verdana" w:hAnsi="Verdana" w:cs="Arial"/>
              </w:rPr>
              <w:t xml:space="preserve"> and University of Glasgow</w:t>
            </w:r>
            <w:r w:rsidR="002515E2">
              <w:rPr>
                <w:rFonts w:ascii="Verdana" w:hAnsi="Verdana" w:cs="Arial"/>
              </w:rPr>
              <w:t xml:space="preserve"> Centre for </w:t>
            </w:r>
            <w:r w:rsidR="00602360">
              <w:rPr>
                <w:rFonts w:ascii="Verdana" w:hAnsi="Verdana" w:cs="Arial"/>
              </w:rPr>
              <w:t>Cu</w:t>
            </w:r>
            <w:r w:rsidR="002515E2">
              <w:rPr>
                <w:rFonts w:ascii="Verdana" w:hAnsi="Verdana" w:cs="Arial"/>
              </w:rPr>
              <w:t>ltural Policy Research).</w:t>
            </w:r>
            <w:r w:rsidR="006429F3">
              <w:rPr>
                <w:rFonts w:ascii="Verdana" w:hAnsi="Verdana" w:cs="Arial"/>
              </w:rPr>
              <w:t xml:space="preserve"> </w:t>
            </w:r>
            <w:r w:rsidR="000C2F7F">
              <w:rPr>
                <w:rFonts w:ascii="Verdana" w:hAnsi="Verdana" w:cs="Arial"/>
              </w:rPr>
              <w:t xml:space="preserve">A further bid for a Policy and Evidence Centre is being led by NESTA and this also includes </w:t>
            </w:r>
            <w:r w:rsidR="000C2F7F">
              <w:rPr>
                <w:rFonts w:ascii="Verdana" w:hAnsi="Verdana" w:cs="Arial"/>
              </w:rPr>
              <w:lastRenderedPageBreak/>
              <w:t xml:space="preserve">Scottish institutions and has been backed by Creative Scotland. </w:t>
            </w:r>
            <w:r w:rsidR="006429F3">
              <w:rPr>
                <w:rFonts w:ascii="Verdana" w:hAnsi="Verdana" w:cs="Arial"/>
              </w:rPr>
              <w:t xml:space="preserve">A summary </w:t>
            </w:r>
            <w:r w:rsidR="000C2F7F">
              <w:rPr>
                <w:rFonts w:ascii="Verdana" w:hAnsi="Verdana" w:cs="Arial"/>
              </w:rPr>
              <w:t xml:space="preserve">on the programme </w:t>
            </w:r>
            <w:r w:rsidR="006429F3">
              <w:rPr>
                <w:rFonts w:ascii="Verdana" w:hAnsi="Verdana" w:cs="Arial"/>
              </w:rPr>
              <w:t>is published on the AHRC website for more info.</w:t>
            </w:r>
          </w:p>
          <w:p w14:paraId="7B32EC9A" w14:textId="3712ADEF" w:rsidR="00F25E24" w:rsidRDefault="00F25E24" w:rsidP="00CD469F">
            <w:pPr>
              <w:pStyle w:val="MediumGrid21"/>
              <w:rPr>
                <w:rFonts w:ascii="Verdana" w:hAnsi="Verdana" w:cs="Arial"/>
              </w:rPr>
            </w:pPr>
            <w:r w:rsidRPr="00F25E24">
              <w:rPr>
                <w:rFonts w:ascii="Verdana" w:hAnsi="Verdana" w:cs="Arial"/>
              </w:rPr>
              <w:t>http://www.ahrc.ac.uk/funding/opportunities/archived-opportunities/creative-industries-clusters-programme</w:t>
            </w:r>
            <w:r>
              <w:rPr>
                <w:rFonts w:ascii="Verdana" w:hAnsi="Verdana" w:cs="Arial"/>
              </w:rPr>
              <w:t>/</w:t>
            </w:r>
          </w:p>
          <w:p w14:paraId="6DDFD7ED" w14:textId="3F6B9616" w:rsidR="00B81BBD" w:rsidRDefault="00B81BBD" w:rsidP="00CD469F">
            <w:pPr>
              <w:pStyle w:val="MediumGrid21"/>
              <w:rPr>
                <w:rFonts w:ascii="Verdana" w:hAnsi="Verdana" w:cs="Arial"/>
              </w:rPr>
            </w:pPr>
          </w:p>
          <w:p w14:paraId="1D698E8E" w14:textId="2BAE5021" w:rsidR="00B81BBD" w:rsidRPr="00B81BBD" w:rsidRDefault="000C2F7F" w:rsidP="00CD469F">
            <w:pPr>
              <w:pStyle w:val="MediumGrid21"/>
              <w:rPr>
                <w:rFonts w:ascii="Verdana" w:hAnsi="Verdana" w:cs="Arial"/>
                <w:i/>
              </w:rPr>
            </w:pPr>
            <w:r>
              <w:rPr>
                <w:rFonts w:ascii="Verdana" w:hAnsi="Verdana" w:cs="Arial"/>
              </w:rPr>
              <w:t xml:space="preserve">It is expected that further activity will flow from the UK Government Industrial Strategy around its stated focus on creative industries, although the channel (from </w:t>
            </w:r>
            <w:r w:rsidR="00B81BBD">
              <w:rPr>
                <w:rFonts w:ascii="Verdana" w:hAnsi="Verdana" w:cs="Arial"/>
              </w:rPr>
              <w:t>BEIS/DCMS</w:t>
            </w:r>
            <w:r>
              <w:rPr>
                <w:rFonts w:ascii="Verdana" w:hAnsi="Verdana" w:cs="Arial"/>
              </w:rPr>
              <w:t xml:space="preserve"> into</w:t>
            </w:r>
            <w:r w:rsidR="00B81BBD">
              <w:rPr>
                <w:rFonts w:ascii="Verdana" w:hAnsi="Verdana" w:cs="Arial"/>
              </w:rPr>
              <w:t xml:space="preserve"> Scottish Government</w:t>
            </w:r>
            <w:r>
              <w:rPr>
                <w:rFonts w:ascii="Verdana" w:hAnsi="Verdana" w:cs="Arial"/>
              </w:rPr>
              <w:t>)</w:t>
            </w:r>
            <w:r w:rsidR="00B81BBD">
              <w:rPr>
                <w:rFonts w:ascii="Verdana" w:hAnsi="Verdana" w:cs="Arial"/>
              </w:rPr>
              <w:t xml:space="preserve"> </w:t>
            </w:r>
            <w:r>
              <w:rPr>
                <w:rFonts w:ascii="Verdana" w:hAnsi="Verdana" w:cs="Arial"/>
              </w:rPr>
              <w:t>is a complex one. In addition,</w:t>
            </w:r>
            <w:r w:rsidR="006429F3">
              <w:rPr>
                <w:rFonts w:ascii="Verdana" w:hAnsi="Verdana" w:cs="Arial"/>
              </w:rPr>
              <w:t xml:space="preserve"> </w:t>
            </w:r>
            <w:r w:rsidR="001C51BD">
              <w:rPr>
                <w:rFonts w:ascii="Verdana" w:hAnsi="Verdana" w:cs="Arial"/>
              </w:rPr>
              <w:t>SG</w:t>
            </w:r>
            <w:r w:rsidR="006429F3">
              <w:rPr>
                <w:rFonts w:ascii="Verdana" w:hAnsi="Verdana" w:cs="Arial"/>
              </w:rPr>
              <w:t xml:space="preserve"> reported</w:t>
            </w:r>
            <w:r w:rsidR="0088100F">
              <w:rPr>
                <w:rFonts w:ascii="Verdana" w:hAnsi="Verdana" w:cs="Arial"/>
              </w:rPr>
              <w:t xml:space="preserve"> there had been changes to the team and a new Secretary of State, and</w:t>
            </w:r>
            <w:r w:rsidR="006429F3">
              <w:rPr>
                <w:rFonts w:ascii="Verdana" w:hAnsi="Verdana" w:cs="Arial"/>
              </w:rPr>
              <w:t xml:space="preserve"> they were still waiting for informati</w:t>
            </w:r>
            <w:r w:rsidR="0088100F">
              <w:rPr>
                <w:rFonts w:ascii="Verdana" w:hAnsi="Verdana" w:cs="Arial"/>
              </w:rPr>
              <w:t xml:space="preserve">on. </w:t>
            </w:r>
          </w:p>
          <w:p w14:paraId="53B245D1" w14:textId="51957803" w:rsidR="00CD469F" w:rsidRPr="005C431C" w:rsidRDefault="00CD469F" w:rsidP="00CD469F">
            <w:pPr>
              <w:pStyle w:val="MediumGrid21"/>
              <w:rPr>
                <w:rFonts w:ascii="Verdana" w:hAnsi="Verdana" w:cs="Arial"/>
              </w:rPr>
            </w:pPr>
          </w:p>
        </w:tc>
      </w:tr>
      <w:tr w:rsidR="00CD469F" w:rsidRPr="00A93016" w14:paraId="7F5D7EFE" w14:textId="77777777" w:rsidTr="00F6746E">
        <w:tc>
          <w:tcPr>
            <w:tcW w:w="1231" w:type="dxa"/>
          </w:tcPr>
          <w:p w14:paraId="0622C62B" w14:textId="36AE82B1" w:rsidR="00CD469F" w:rsidRPr="0045365B" w:rsidRDefault="00495430" w:rsidP="00CD469F">
            <w:pPr>
              <w:pStyle w:val="MediumGrid21"/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lastRenderedPageBreak/>
              <w:t>8</w:t>
            </w:r>
            <w:r w:rsidR="00CD469F" w:rsidRPr="0045365B">
              <w:rPr>
                <w:rFonts w:ascii="Verdana" w:hAnsi="Verdana" w:cs="Arial"/>
                <w:b/>
              </w:rPr>
              <w:t>.0</w:t>
            </w:r>
          </w:p>
        </w:tc>
        <w:tc>
          <w:tcPr>
            <w:tcW w:w="8396" w:type="dxa"/>
          </w:tcPr>
          <w:p w14:paraId="4DE2FE35" w14:textId="77777777" w:rsidR="00CD469F" w:rsidRDefault="00B81BBD" w:rsidP="00CD469F">
            <w:pPr>
              <w:pStyle w:val="MediumGrid21"/>
              <w:rPr>
                <w:rFonts w:ascii="Verdana" w:hAnsi="Verdana" w:cs="Arial"/>
                <w:b/>
              </w:rPr>
            </w:pPr>
            <w:r w:rsidRPr="00B81BBD">
              <w:rPr>
                <w:rFonts w:ascii="Verdana" w:hAnsi="Verdana" w:cs="Arial"/>
                <w:b/>
              </w:rPr>
              <w:t>AOB</w:t>
            </w:r>
          </w:p>
          <w:p w14:paraId="1D88344B" w14:textId="77777777" w:rsidR="00AE0ECC" w:rsidRDefault="00AE0ECC" w:rsidP="00CD469F">
            <w:pPr>
              <w:pStyle w:val="MediumGrid21"/>
              <w:rPr>
                <w:rFonts w:ascii="Verdana" w:hAnsi="Verdana" w:cs="Arial"/>
                <w:b/>
              </w:rPr>
            </w:pPr>
          </w:p>
          <w:p w14:paraId="33AEF2D5" w14:textId="77777777" w:rsidR="001C51BD" w:rsidRDefault="0088100F" w:rsidP="00CD469F">
            <w:pPr>
              <w:pStyle w:val="MediumGrid21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SDS and Historic Environment Scotland were working on a new project and will report back at future meeting. </w:t>
            </w:r>
          </w:p>
          <w:p w14:paraId="0C8FFAB5" w14:textId="2F799B24" w:rsidR="0088100F" w:rsidRPr="0088100F" w:rsidRDefault="001C51BD" w:rsidP="00CD469F">
            <w:pPr>
              <w:pStyle w:val="MediumGrid21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CS</w:t>
            </w:r>
            <w:r w:rsidR="0088100F">
              <w:rPr>
                <w:rFonts w:ascii="Verdana" w:hAnsi="Verdana" w:cs="Arial"/>
              </w:rPr>
              <w:t xml:space="preserve"> </w:t>
            </w:r>
            <w:r>
              <w:rPr>
                <w:rFonts w:ascii="Verdana" w:hAnsi="Verdana" w:cs="Arial"/>
              </w:rPr>
              <w:t xml:space="preserve">are </w:t>
            </w:r>
            <w:r w:rsidR="0088100F">
              <w:rPr>
                <w:rFonts w:ascii="Verdana" w:hAnsi="Verdana" w:cs="Arial"/>
              </w:rPr>
              <w:t xml:space="preserve">also working with David Mitchell at HES, </w:t>
            </w:r>
            <w:r w:rsidR="000C2F7F">
              <w:rPr>
                <w:rFonts w:ascii="Verdana" w:hAnsi="Verdana" w:cs="Arial"/>
              </w:rPr>
              <w:t>looking at crossover into those aspects of the creative industries that sit within</w:t>
            </w:r>
            <w:r w:rsidR="0088100F">
              <w:rPr>
                <w:rFonts w:ascii="Verdana" w:hAnsi="Verdana" w:cs="Arial"/>
              </w:rPr>
              <w:t xml:space="preserve"> the Heritage sector.</w:t>
            </w:r>
          </w:p>
          <w:p w14:paraId="7F190EE6" w14:textId="0D4AE06A" w:rsidR="0088100F" w:rsidRPr="00B81BBD" w:rsidRDefault="0088100F" w:rsidP="00CD469F">
            <w:pPr>
              <w:pStyle w:val="MediumGrid21"/>
              <w:rPr>
                <w:rFonts w:ascii="Verdana" w:hAnsi="Verdana" w:cs="Arial"/>
                <w:b/>
              </w:rPr>
            </w:pPr>
          </w:p>
        </w:tc>
      </w:tr>
      <w:tr w:rsidR="00CD469F" w:rsidRPr="00A93016" w14:paraId="641766AF" w14:textId="77777777" w:rsidTr="00F6746E">
        <w:tc>
          <w:tcPr>
            <w:tcW w:w="1231" w:type="dxa"/>
          </w:tcPr>
          <w:p w14:paraId="40DDD6C7" w14:textId="79C95425" w:rsidR="00CD469F" w:rsidRPr="000C2F7F" w:rsidRDefault="000C2F7F" w:rsidP="00CD469F">
            <w:pPr>
              <w:pStyle w:val="MediumGrid21"/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9.0</w:t>
            </w:r>
          </w:p>
        </w:tc>
        <w:tc>
          <w:tcPr>
            <w:tcW w:w="8396" w:type="dxa"/>
          </w:tcPr>
          <w:p w14:paraId="2BCB7E05" w14:textId="119EC3FA" w:rsidR="000C2F7F" w:rsidRDefault="000C2F7F" w:rsidP="00CD469F">
            <w:pPr>
              <w:pStyle w:val="MediumGrid21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Next Meeting</w:t>
            </w:r>
          </w:p>
          <w:p w14:paraId="38AE4BCD" w14:textId="77777777" w:rsidR="000C2F7F" w:rsidRDefault="000C2F7F" w:rsidP="00CD469F">
            <w:pPr>
              <w:pStyle w:val="MediumGrid21"/>
              <w:rPr>
                <w:rFonts w:ascii="Verdana" w:hAnsi="Verdana" w:cs="Arial"/>
                <w:b/>
              </w:rPr>
            </w:pPr>
          </w:p>
          <w:p w14:paraId="1985578D" w14:textId="2DAF9342" w:rsidR="00CD469F" w:rsidRPr="000C2F7F" w:rsidRDefault="00CD469F" w:rsidP="00CD469F">
            <w:pPr>
              <w:pStyle w:val="MediumGrid21"/>
              <w:rPr>
                <w:rFonts w:ascii="Verdana" w:hAnsi="Verdana" w:cs="Arial"/>
                <w:b/>
              </w:rPr>
            </w:pPr>
            <w:r w:rsidRPr="000C2F7F">
              <w:rPr>
                <w:rFonts w:ascii="Verdana" w:hAnsi="Verdana" w:cs="Arial"/>
                <w:b/>
              </w:rPr>
              <w:t>Thursday 10 May 2018 - 10:30-13:00 – Boardroom, C</w:t>
            </w:r>
            <w:r w:rsidR="00AE0ECC" w:rsidRPr="000C2F7F">
              <w:rPr>
                <w:rFonts w:ascii="Verdana" w:hAnsi="Verdana" w:cs="Arial"/>
                <w:b/>
              </w:rPr>
              <w:t>reative Scotland, Waverley Gate</w:t>
            </w:r>
            <w:r w:rsidR="001C51BD">
              <w:rPr>
                <w:rFonts w:ascii="Verdana" w:hAnsi="Verdana" w:cs="Arial"/>
                <w:b/>
              </w:rPr>
              <w:t xml:space="preserve"> (postponed until 12</w:t>
            </w:r>
            <w:r w:rsidR="001C51BD">
              <w:rPr>
                <w:rFonts w:ascii="Verdana" w:hAnsi="Verdana" w:cs="Arial"/>
                <w:b/>
                <w:vertAlign w:val="superscript"/>
              </w:rPr>
              <w:t xml:space="preserve"> </w:t>
            </w:r>
            <w:r w:rsidR="001C51BD">
              <w:rPr>
                <w:rFonts w:ascii="Verdana" w:hAnsi="Verdana" w:cs="Arial"/>
                <w:b/>
              </w:rPr>
              <w:t>June 2018)</w:t>
            </w:r>
          </w:p>
          <w:p w14:paraId="2B7C8C19" w14:textId="77777777" w:rsidR="00CD469F" w:rsidRPr="000C2F7F" w:rsidRDefault="00CD469F" w:rsidP="00CD469F">
            <w:pPr>
              <w:pStyle w:val="MediumGrid21"/>
              <w:rPr>
                <w:rFonts w:ascii="Verdana" w:hAnsi="Verdana" w:cs="Arial"/>
                <w:b/>
              </w:rPr>
            </w:pPr>
          </w:p>
        </w:tc>
      </w:tr>
    </w:tbl>
    <w:p w14:paraId="70CB2BFA" w14:textId="77777777" w:rsidR="003E111D" w:rsidRPr="0045365B" w:rsidRDefault="003E111D" w:rsidP="009E27B2">
      <w:pPr>
        <w:spacing w:after="0" w:line="240" w:lineRule="auto"/>
        <w:jc w:val="center"/>
        <w:rPr>
          <w:rFonts w:ascii="Verdana" w:hAnsi="Verdana"/>
        </w:rPr>
      </w:pPr>
    </w:p>
    <w:p w14:paraId="3D62FEF2" w14:textId="77777777" w:rsidR="00B85A0C" w:rsidRPr="0045365B" w:rsidRDefault="00B85A0C" w:rsidP="00C01E3C">
      <w:pPr>
        <w:spacing w:after="0" w:line="240" w:lineRule="auto"/>
        <w:rPr>
          <w:rFonts w:ascii="Verdana" w:hAnsi="Verdana"/>
        </w:rPr>
      </w:pPr>
    </w:p>
    <w:sectPr w:rsidR="00B85A0C" w:rsidRPr="0045365B" w:rsidSect="00365E83">
      <w:headerReference w:type="even" r:id="rId14"/>
      <w:headerReference w:type="default" r:id="rId15"/>
      <w:footerReference w:type="default" r:id="rId1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B4F65D" w14:textId="77777777" w:rsidR="00A15F2C" w:rsidRDefault="00A15F2C" w:rsidP="008959AB">
      <w:pPr>
        <w:spacing w:after="0" w:line="240" w:lineRule="auto"/>
      </w:pPr>
      <w:r>
        <w:separator/>
      </w:r>
    </w:p>
  </w:endnote>
  <w:endnote w:type="continuationSeparator" w:id="0">
    <w:p w14:paraId="4E5CC946" w14:textId="77777777" w:rsidR="00A15F2C" w:rsidRDefault="00A15F2C" w:rsidP="008959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C01937" w14:textId="291D4F5B" w:rsidR="00153A97" w:rsidRPr="0063508B" w:rsidRDefault="00153A97" w:rsidP="00A93016">
    <w:pPr>
      <w:pStyle w:val="Footer"/>
      <w:tabs>
        <w:tab w:val="left" w:pos="851"/>
      </w:tabs>
      <w:rPr>
        <w:rFonts w:ascii="Verdana" w:hAnsi="Verdana"/>
        <w:sz w:val="16"/>
        <w:szCs w:val="16"/>
      </w:rPr>
    </w:pPr>
    <w:r w:rsidRPr="0063508B">
      <w:rPr>
        <w:rFonts w:ascii="Verdana" w:hAnsi="Verdana"/>
        <w:sz w:val="16"/>
        <w:szCs w:val="16"/>
      </w:rPr>
      <w:t>Author:</w:t>
    </w:r>
    <w:r>
      <w:rPr>
        <w:rFonts w:ascii="Verdana" w:hAnsi="Verdana"/>
        <w:sz w:val="16"/>
        <w:szCs w:val="16"/>
      </w:rPr>
      <w:t xml:space="preserve"> Helen Christie</w:t>
    </w:r>
  </w:p>
  <w:p w14:paraId="1D93FF6A" w14:textId="77777777" w:rsidR="00153A97" w:rsidRPr="0063508B" w:rsidRDefault="00153A97" w:rsidP="00A93016">
    <w:pPr>
      <w:pStyle w:val="Footer"/>
      <w:tabs>
        <w:tab w:val="left" w:pos="851"/>
      </w:tabs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Job Title</w:t>
    </w:r>
    <w:r w:rsidRPr="0063508B">
      <w:rPr>
        <w:rFonts w:ascii="Verdana" w:hAnsi="Verdana"/>
        <w:sz w:val="16"/>
        <w:szCs w:val="16"/>
      </w:rPr>
      <w:t>:</w:t>
    </w:r>
    <w:r>
      <w:rPr>
        <w:rFonts w:ascii="Verdana" w:hAnsi="Verdana"/>
        <w:sz w:val="16"/>
        <w:szCs w:val="16"/>
      </w:rPr>
      <w:t xml:space="preserve"> Executive Assistant</w:t>
    </w:r>
  </w:p>
  <w:p w14:paraId="51BA5455" w14:textId="3C0D0927" w:rsidR="00153A97" w:rsidRPr="0045365B" w:rsidRDefault="00153A97" w:rsidP="0045365B">
    <w:pPr>
      <w:pStyle w:val="Footer"/>
      <w:tabs>
        <w:tab w:val="left" w:pos="851"/>
      </w:tabs>
      <w:rPr>
        <w:rFonts w:ascii="Verdana" w:hAnsi="Verdana"/>
        <w:sz w:val="16"/>
        <w:szCs w:val="16"/>
      </w:rPr>
    </w:pPr>
    <w:r w:rsidRPr="0063508B">
      <w:rPr>
        <w:rFonts w:ascii="Verdana" w:hAnsi="Verdana"/>
        <w:sz w:val="16"/>
        <w:szCs w:val="16"/>
      </w:rPr>
      <w:t>Date:</w:t>
    </w:r>
    <w:r>
      <w:rPr>
        <w:rFonts w:ascii="Verdana" w:hAnsi="Verdana"/>
        <w:sz w:val="16"/>
        <w:szCs w:val="16"/>
      </w:rPr>
      <w:t xml:space="preserve"> 09/02/2018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2F69D5" w14:textId="77777777" w:rsidR="00A15F2C" w:rsidRDefault="00A15F2C" w:rsidP="008959AB">
      <w:pPr>
        <w:spacing w:after="0" w:line="240" w:lineRule="auto"/>
      </w:pPr>
      <w:r>
        <w:separator/>
      </w:r>
    </w:p>
  </w:footnote>
  <w:footnote w:type="continuationSeparator" w:id="0">
    <w:p w14:paraId="0F2C413F" w14:textId="77777777" w:rsidR="00A15F2C" w:rsidRDefault="00A15F2C" w:rsidP="008959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41DA69" w14:textId="77777777" w:rsidR="00153A97" w:rsidRDefault="00153A97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1" locked="0" layoutInCell="0" allowOverlap="1" wp14:anchorId="66D792AE" wp14:editId="772309DB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379085" cy="106680"/>
              <wp:effectExtent l="0" t="1171575" r="0" b="665480"/>
              <wp:wrapNone/>
              <wp:docPr id="2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379085" cy="10668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5FCED3" w14:textId="77777777" w:rsidR="00153A97" w:rsidRDefault="00153A97" w:rsidP="00F8588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>
          <w:pict>
            <v:shapetype w14:anchorId="66D792AE" id="_x0000_t202" coordsize="21600,21600" o:spt="202" path="m,l,21600r21600,l21600,xe">
              <v:stroke joinstyle="miter"/>
              <v:path gradientshapeok="t" o:connecttype="rect"/>
            </v:shapetype>
            <v:shape id="WordArt 2" o:spid="_x0000_s1026" type="#_x0000_t202" style="position:absolute;margin-left:0;margin-top:0;width:423.55pt;height:8.4pt;rotation:-45;z-index:-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14:paraId="035FCED3" w14:textId="77777777" w:rsidR="00153A97" w:rsidRDefault="00153A97" w:rsidP="00F85887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C5C45B" w14:textId="77777777" w:rsidR="00153A97" w:rsidRDefault="005D7563">
    <w:pPr>
      <w:pStyle w:val="Header"/>
    </w:pPr>
    <w:sdt>
      <w:sdtPr>
        <w:id w:val="-553858746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 w14:anchorId="163DFEF0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alt="" style="position:absolute;margin-left:0;margin-top:0;width:412.4pt;height:247.45pt;rotation:315;z-index:-25165772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153A97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6369F1B6" wp14:editId="726AB99E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379085" cy="106680"/>
              <wp:effectExtent l="0" t="1171575" r="0" b="665480"/>
              <wp:wrapNone/>
              <wp:docPr id="1" name="WordAr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379085" cy="10668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B4D687" w14:textId="77777777" w:rsidR="00153A97" w:rsidRDefault="00153A97" w:rsidP="00F8588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 xmlns:w16cid="http://schemas.microsoft.com/office/word/2016/wordml/cid" xmlns:am3d="http://schemas.microsoft.com/office/drawing/2017/model3d" xmlns:aink="http://schemas.microsoft.com/office/drawing/2016/ink">
          <w:pict>
            <v:shapetype w14:anchorId="6369F1B6" id="_x0000_t202" coordsize="21600,21600" o:spt="202" path="m0,0l0,21600,21600,21600,21600,0xe">
              <v:stroke joinstyle="miter"/>
              <v:path gradientshapeok="t" o:connecttype="rect"/>
            </v:shapetype>
            <v:shape id="WordArt 3" o:spid="_x0000_s1027" type="#_x0000_t202" style="position:absolute;margin-left:0;margin-top:0;width:423.55pt;height:8.4pt;rotation:-45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" o:allowincell="f" filled="f" stroked="f">
              <v:stroke joinstyle="round"/>
              <o:lock v:ext="edit" shapetype="t"/>
              <v:textbox style="mso-fit-shape-to-text:t">
                <w:txbxContent>
                  <w:p w14:paraId="20B4D687" w14:textId="77777777" w:rsidR="00153A97" w:rsidRDefault="00153A97" w:rsidP="00F85887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D6D74"/>
    <w:multiLevelType w:val="hybridMultilevel"/>
    <w:tmpl w:val="1936A9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C36F0F"/>
    <w:multiLevelType w:val="hybridMultilevel"/>
    <w:tmpl w:val="B9A6A5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656528"/>
    <w:multiLevelType w:val="hybridMultilevel"/>
    <w:tmpl w:val="007CE0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7766B6"/>
    <w:multiLevelType w:val="hybridMultilevel"/>
    <w:tmpl w:val="39A847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9AB"/>
    <w:rsid w:val="000000FB"/>
    <w:rsid w:val="00000EE2"/>
    <w:rsid w:val="000020C7"/>
    <w:rsid w:val="00004909"/>
    <w:rsid w:val="00006655"/>
    <w:rsid w:val="00010E39"/>
    <w:rsid w:val="00010F83"/>
    <w:rsid w:val="000116BC"/>
    <w:rsid w:val="0001214B"/>
    <w:rsid w:val="00012958"/>
    <w:rsid w:val="0001298B"/>
    <w:rsid w:val="0001311F"/>
    <w:rsid w:val="00014B7E"/>
    <w:rsid w:val="00015180"/>
    <w:rsid w:val="00015F21"/>
    <w:rsid w:val="0001662E"/>
    <w:rsid w:val="00016A3B"/>
    <w:rsid w:val="00016DFC"/>
    <w:rsid w:val="0002146D"/>
    <w:rsid w:val="00022463"/>
    <w:rsid w:val="00023A73"/>
    <w:rsid w:val="00023A9E"/>
    <w:rsid w:val="00023D6F"/>
    <w:rsid w:val="000241C4"/>
    <w:rsid w:val="00024261"/>
    <w:rsid w:val="0002442B"/>
    <w:rsid w:val="00024588"/>
    <w:rsid w:val="00026985"/>
    <w:rsid w:val="00026B2E"/>
    <w:rsid w:val="000271C5"/>
    <w:rsid w:val="00027992"/>
    <w:rsid w:val="00032591"/>
    <w:rsid w:val="000325A9"/>
    <w:rsid w:val="00032A25"/>
    <w:rsid w:val="00032B27"/>
    <w:rsid w:val="00032C00"/>
    <w:rsid w:val="0003319D"/>
    <w:rsid w:val="00033BFF"/>
    <w:rsid w:val="00033DE6"/>
    <w:rsid w:val="00034C70"/>
    <w:rsid w:val="0003548C"/>
    <w:rsid w:val="00036DF7"/>
    <w:rsid w:val="0004216A"/>
    <w:rsid w:val="00044378"/>
    <w:rsid w:val="000451E1"/>
    <w:rsid w:val="000457F2"/>
    <w:rsid w:val="00046BF1"/>
    <w:rsid w:val="00046C1D"/>
    <w:rsid w:val="00050F2F"/>
    <w:rsid w:val="00051419"/>
    <w:rsid w:val="00051491"/>
    <w:rsid w:val="00052502"/>
    <w:rsid w:val="000528B1"/>
    <w:rsid w:val="00056B20"/>
    <w:rsid w:val="00056DDD"/>
    <w:rsid w:val="00061179"/>
    <w:rsid w:val="00062CBE"/>
    <w:rsid w:val="00062E53"/>
    <w:rsid w:val="0006363A"/>
    <w:rsid w:val="00063C52"/>
    <w:rsid w:val="0006404F"/>
    <w:rsid w:val="000654F4"/>
    <w:rsid w:val="000657BE"/>
    <w:rsid w:val="00065CEE"/>
    <w:rsid w:val="00066B0C"/>
    <w:rsid w:val="00067C9A"/>
    <w:rsid w:val="00070F19"/>
    <w:rsid w:val="00073DAF"/>
    <w:rsid w:val="000744FF"/>
    <w:rsid w:val="00074E81"/>
    <w:rsid w:val="00075B5F"/>
    <w:rsid w:val="000762FB"/>
    <w:rsid w:val="00076A28"/>
    <w:rsid w:val="0007744A"/>
    <w:rsid w:val="00077636"/>
    <w:rsid w:val="0007773B"/>
    <w:rsid w:val="000802D1"/>
    <w:rsid w:val="00081499"/>
    <w:rsid w:val="00082DDB"/>
    <w:rsid w:val="000834A0"/>
    <w:rsid w:val="00083627"/>
    <w:rsid w:val="00083938"/>
    <w:rsid w:val="0008654F"/>
    <w:rsid w:val="00086844"/>
    <w:rsid w:val="0008718F"/>
    <w:rsid w:val="00087E47"/>
    <w:rsid w:val="000908D0"/>
    <w:rsid w:val="000916C4"/>
    <w:rsid w:val="000938AB"/>
    <w:rsid w:val="00095B01"/>
    <w:rsid w:val="00095BA9"/>
    <w:rsid w:val="00095D38"/>
    <w:rsid w:val="00097873"/>
    <w:rsid w:val="00097E4B"/>
    <w:rsid w:val="000A027B"/>
    <w:rsid w:val="000A0407"/>
    <w:rsid w:val="000A1BB2"/>
    <w:rsid w:val="000A1F68"/>
    <w:rsid w:val="000A2C78"/>
    <w:rsid w:val="000A2D44"/>
    <w:rsid w:val="000A305B"/>
    <w:rsid w:val="000A4272"/>
    <w:rsid w:val="000A59A9"/>
    <w:rsid w:val="000A632D"/>
    <w:rsid w:val="000A6530"/>
    <w:rsid w:val="000A6D09"/>
    <w:rsid w:val="000A7026"/>
    <w:rsid w:val="000B08C9"/>
    <w:rsid w:val="000B09E5"/>
    <w:rsid w:val="000B161E"/>
    <w:rsid w:val="000B2401"/>
    <w:rsid w:val="000B33A4"/>
    <w:rsid w:val="000B3B6D"/>
    <w:rsid w:val="000B400F"/>
    <w:rsid w:val="000B47A8"/>
    <w:rsid w:val="000B4AC5"/>
    <w:rsid w:val="000B5428"/>
    <w:rsid w:val="000B5AB3"/>
    <w:rsid w:val="000B6767"/>
    <w:rsid w:val="000B75B6"/>
    <w:rsid w:val="000C10E6"/>
    <w:rsid w:val="000C1653"/>
    <w:rsid w:val="000C1A35"/>
    <w:rsid w:val="000C2F7F"/>
    <w:rsid w:val="000C3B26"/>
    <w:rsid w:val="000C486D"/>
    <w:rsid w:val="000C48D6"/>
    <w:rsid w:val="000C65AA"/>
    <w:rsid w:val="000C710A"/>
    <w:rsid w:val="000D1119"/>
    <w:rsid w:val="000D1278"/>
    <w:rsid w:val="000D3C97"/>
    <w:rsid w:val="000D4203"/>
    <w:rsid w:val="000D47AC"/>
    <w:rsid w:val="000D4C2B"/>
    <w:rsid w:val="000D5561"/>
    <w:rsid w:val="000D7ACB"/>
    <w:rsid w:val="000E03A4"/>
    <w:rsid w:val="000E067C"/>
    <w:rsid w:val="000E1F84"/>
    <w:rsid w:val="000E20F9"/>
    <w:rsid w:val="000E21C6"/>
    <w:rsid w:val="000E3923"/>
    <w:rsid w:val="000E56C7"/>
    <w:rsid w:val="000E6F5D"/>
    <w:rsid w:val="000E7CDA"/>
    <w:rsid w:val="000F3525"/>
    <w:rsid w:val="000F3AE1"/>
    <w:rsid w:val="000F3E2E"/>
    <w:rsid w:val="000F4323"/>
    <w:rsid w:val="000F448E"/>
    <w:rsid w:val="000F4C54"/>
    <w:rsid w:val="000F5021"/>
    <w:rsid w:val="000F640E"/>
    <w:rsid w:val="000F66C7"/>
    <w:rsid w:val="000F6D39"/>
    <w:rsid w:val="00100310"/>
    <w:rsid w:val="00100F2C"/>
    <w:rsid w:val="00101034"/>
    <w:rsid w:val="001013CB"/>
    <w:rsid w:val="001014AD"/>
    <w:rsid w:val="00101F08"/>
    <w:rsid w:val="00102526"/>
    <w:rsid w:val="0010421D"/>
    <w:rsid w:val="001048B1"/>
    <w:rsid w:val="0010529A"/>
    <w:rsid w:val="001059C4"/>
    <w:rsid w:val="00107A99"/>
    <w:rsid w:val="00107BFE"/>
    <w:rsid w:val="0011049D"/>
    <w:rsid w:val="00110F36"/>
    <w:rsid w:val="001119BE"/>
    <w:rsid w:val="001120CB"/>
    <w:rsid w:val="00112759"/>
    <w:rsid w:val="00113F40"/>
    <w:rsid w:val="00114DA0"/>
    <w:rsid w:val="00115397"/>
    <w:rsid w:val="00115B15"/>
    <w:rsid w:val="00117D5D"/>
    <w:rsid w:val="001204AD"/>
    <w:rsid w:val="00121235"/>
    <w:rsid w:val="00121866"/>
    <w:rsid w:val="001220F3"/>
    <w:rsid w:val="00122E0E"/>
    <w:rsid w:val="00123D63"/>
    <w:rsid w:val="001254E2"/>
    <w:rsid w:val="001264E1"/>
    <w:rsid w:val="00126A59"/>
    <w:rsid w:val="00130162"/>
    <w:rsid w:val="0013037D"/>
    <w:rsid w:val="00131A29"/>
    <w:rsid w:val="00132987"/>
    <w:rsid w:val="00133C5C"/>
    <w:rsid w:val="00134107"/>
    <w:rsid w:val="001345E4"/>
    <w:rsid w:val="00135997"/>
    <w:rsid w:val="00135FFA"/>
    <w:rsid w:val="001360E5"/>
    <w:rsid w:val="001363F9"/>
    <w:rsid w:val="00136D6C"/>
    <w:rsid w:val="00137994"/>
    <w:rsid w:val="001407F7"/>
    <w:rsid w:val="00140B09"/>
    <w:rsid w:val="001424B6"/>
    <w:rsid w:val="00142BA3"/>
    <w:rsid w:val="0014326A"/>
    <w:rsid w:val="001433D3"/>
    <w:rsid w:val="001472FD"/>
    <w:rsid w:val="001478F2"/>
    <w:rsid w:val="001505D7"/>
    <w:rsid w:val="001507B6"/>
    <w:rsid w:val="00151624"/>
    <w:rsid w:val="001519A1"/>
    <w:rsid w:val="00153A97"/>
    <w:rsid w:val="00155FA2"/>
    <w:rsid w:val="0015631C"/>
    <w:rsid w:val="001610E1"/>
    <w:rsid w:val="001616BE"/>
    <w:rsid w:val="00162490"/>
    <w:rsid w:val="001629BD"/>
    <w:rsid w:val="001632BB"/>
    <w:rsid w:val="001649A9"/>
    <w:rsid w:val="001651F8"/>
    <w:rsid w:val="00165355"/>
    <w:rsid w:val="00165750"/>
    <w:rsid w:val="00165B3F"/>
    <w:rsid w:val="00165C83"/>
    <w:rsid w:val="00166170"/>
    <w:rsid w:val="00170CDD"/>
    <w:rsid w:val="00174A42"/>
    <w:rsid w:val="00174E46"/>
    <w:rsid w:val="001775C9"/>
    <w:rsid w:val="00180E89"/>
    <w:rsid w:val="00180F69"/>
    <w:rsid w:val="00181FD8"/>
    <w:rsid w:val="00182AF2"/>
    <w:rsid w:val="00185D08"/>
    <w:rsid w:val="001874E2"/>
    <w:rsid w:val="00187D3B"/>
    <w:rsid w:val="001907CC"/>
    <w:rsid w:val="00190A44"/>
    <w:rsid w:val="0019203D"/>
    <w:rsid w:val="001942A3"/>
    <w:rsid w:val="00194A70"/>
    <w:rsid w:val="00194B8D"/>
    <w:rsid w:val="00195589"/>
    <w:rsid w:val="00196E2A"/>
    <w:rsid w:val="00197084"/>
    <w:rsid w:val="00197C9F"/>
    <w:rsid w:val="001A01FB"/>
    <w:rsid w:val="001A1B9B"/>
    <w:rsid w:val="001A22E6"/>
    <w:rsid w:val="001A302C"/>
    <w:rsid w:val="001A3A68"/>
    <w:rsid w:val="001A4194"/>
    <w:rsid w:val="001A455E"/>
    <w:rsid w:val="001A4BA9"/>
    <w:rsid w:val="001A4E60"/>
    <w:rsid w:val="001A5445"/>
    <w:rsid w:val="001A5CC6"/>
    <w:rsid w:val="001A60D9"/>
    <w:rsid w:val="001A6F00"/>
    <w:rsid w:val="001A70C8"/>
    <w:rsid w:val="001A7449"/>
    <w:rsid w:val="001A77F1"/>
    <w:rsid w:val="001B0539"/>
    <w:rsid w:val="001B064F"/>
    <w:rsid w:val="001B20FD"/>
    <w:rsid w:val="001B277B"/>
    <w:rsid w:val="001B29BC"/>
    <w:rsid w:val="001B4E39"/>
    <w:rsid w:val="001B5EFC"/>
    <w:rsid w:val="001B6275"/>
    <w:rsid w:val="001B6F64"/>
    <w:rsid w:val="001B73B1"/>
    <w:rsid w:val="001B776C"/>
    <w:rsid w:val="001C0892"/>
    <w:rsid w:val="001C0D82"/>
    <w:rsid w:val="001C192E"/>
    <w:rsid w:val="001C1B9D"/>
    <w:rsid w:val="001C3461"/>
    <w:rsid w:val="001C51BD"/>
    <w:rsid w:val="001C5555"/>
    <w:rsid w:val="001C5B2F"/>
    <w:rsid w:val="001C5FE7"/>
    <w:rsid w:val="001C6A51"/>
    <w:rsid w:val="001D04D5"/>
    <w:rsid w:val="001D0943"/>
    <w:rsid w:val="001D2213"/>
    <w:rsid w:val="001D24C3"/>
    <w:rsid w:val="001D31D3"/>
    <w:rsid w:val="001D44B8"/>
    <w:rsid w:val="001D44CD"/>
    <w:rsid w:val="001D4B7A"/>
    <w:rsid w:val="001D507D"/>
    <w:rsid w:val="001D683D"/>
    <w:rsid w:val="001D7CD2"/>
    <w:rsid w:val="001E1934"/>
    <w:rsid w:val="001E1A40"/>
    <w:rsid w:val="001E21FB"/>
    <w:rsid w:val="001E2367"/>
    <w:rsid w:val="001E2B99"/>
    <w:rsid w:val="001E37E5"/>
    <w:rsid w:val="001E3F76"/>
    <w:rsid w:val="001E41E0"/>
    <w:rsid w:val="001E44ED"/>
    <w:rsid w:val="001E48FE"/>
    <w:rsid w:val="001E564E"/>
    <w:rsid w:val="001E5817"/>
    <w:rsid w:val="001E5E3F"/>
    <w:rsid w:val="001E7189"/>
    <w:rsid w:val="001E7E4D"/>
    <w:rsid w:val="001F0D11"/>
    <w:rsid w:val="001F0F55"/>
    <w:rsid w:val="001F182D"/>
    <w:rsid w:val="001F29E8"/>
    <w:rsid w:val="001F6949"/>
    <w:rsid w:val="001F7BF8"/>
    <w:rsid w:val="001F7C3C"/>
    <w:rsid w:val="00201555"/>
    <w:rsid w:val="002020F5"/>
    <w:rsid w:val="002028EC"/>
    <w:rsid w:val="00203D7A"/>
    <w:rsid w:val="00204664"/>
    <w:rsid w:val="00204BA0"/>
    <w:rsid w:val="00204FBC"/>
    <w:rsid w:val="002059FE"/>
    <w:rsid w:val="00205B45"/>
    <w:rsid w:val="002065CA"/>
    <w:rsid w:val="00207C05"/>
    <w:rsid w:val="00210D3B"/>
    <w:rsid w:val="00211C2E"/>
    <w:rsid w:val="002127A0"/>
    <w:rsid w:val="0021324B"/>
    <w:rsid w:val="00213C6E"/>
    <w:rsid w:val="00214D97"/>
    <w:rsid w:val="00215A48"/>
    <w:rsid w:val="00215A60"/>
    <w:rsid w:val="00216EDD"/>
    <w:rsid w:val="002179D8"/>
    <w:rsid w:val="00220516"/>
    <w:rsid w:val="002211A0"/>
    <w:rsid w:val="00221449"/>
    <w:rsid w:val="00221AC5"/>
    <w:rsid w:val="00223AC1"/>
    <w:rsid w:val="002246A9"/>
    <w:rsid w:val="0022563F"/>
    <w:rsid w:val="00226B06"/>
    <w:rsid w:val="00227CF7"/>
    <w:rsid w:val="002310E3"/>
    <w:rsid w:val="00232DE2"/>
    <w:rsid w:val="00233846"/>
    <w:rsid w:val="00234B2E"/>
    <w:rsid w:val="002368CD"/>
    <w:rsid w:val="00236F60"/>
    <w:rsid w:val="00236FA7"/>
    <w:rsid w:val="00237071"/>
    <w:rsid w:val="0023709E"/>
    <w:rsid w:val="00240527"/>
    <w:rsid w:val="00241828"/>
    <w:rsid w:val="00243DB8"/>
    <w:rsid w:val="002450DE"/>
    <w:rsid w:val="002469CA"/>
    <w:rsid w:val="00246BF3"/>
    <w:rsid w:val="00246F54"/>
    <w:rsid w:val="00250F0B"/>
    <w:rsid w:val="002515E2"/>
    <w:rsid w:val="002518BF"/>
    <w:rsid w:val="00251B4B"/>
    <w:rsid w:val="00252CFB"/>
    <w:rsid w:val="00253D20"/>
    <w:rsid w:val="002549D9"/>
    <w:rsid w:val="00256FEA"/>
    <w:rsid w:val="002571A6"/>
    <w:rsid w:val="0025790E"/>
    <w:rsid w:val="00257A39"/>
    <w:rsid w:val="00257DD3"/>
    <w:rsid w:val="002606EB"/>
    <w:rsid w:val="00260FF6"/>
    <w:rsid w:val="00263696"/>
    <w:rsid w:val="0026487B"/>
    <w:rsid w:val="00267353"/>
    <w:rsid w:val="00270EFA"/>
    <w:rsid w:val="00270F32"/>
    <w:rsid w:val="00271724"/>
    <w:rsid w:val="002717F9"/>
    <w:rsid w:val="00272332"/>
    <w:rsid w:val="00272961"/>
    <w:rsid w:val="00272AE6"/>
    <w:rsid w:val="0027354B"/>
    <w:rsid w:val="002743CE"/>
    <w:rsid w:val="00274886"/>
    <w:rsid w:val="002754FB"/>
    <w:rsid w:val="0027552C"/>
    <w:rsid w:val="00275614"/>
    <w:rsid w:val="00275ADA"/>
    <w:rsid w:val="00277AEE"/>
    <w:rsid w:val="002808A2"/>
    <w:rsid w:val="00281FAF"/>
    <w:rsid w:val="00282023"/>
    <w:rsid w:val="00282267"/>
    <w:rsid w:val="00282A5C"/>
    <w:rsid w:val="00283A47"/>
    <w:rsid w:val="00284CDB"/>
    <w:rsid w:val="00285348"/>
    <w:rsid w:val="0028555E"/>
    <w:rsid w:val="00285F1D"/>
    <w:rsid w:val="002872EF"/>
    <w:rsid w:val="002906C3"/>
    <w:rsid w:val="002909AC"/>
    <w:rsid w:val="002936C7"/>
    <w:rsid w:val="002939BB"/>
    <w:rsid w:val="00294EFD"/>
    <w:rsid w:val="00295FAE"/>
    <w:rsid w:val="0029608C"/>
    <w:rsid w:val="00297319"/>
    <w:rsid w:val="002A2089"/>
    <w:rsid w:val="002A2E2F"/>
    <w:rsid w:val="002A43B8"/>
    <w:rsid w:val="002A635E"/>
    <w:rsid w:val="002A6B5F"/>
    <w:rsid w:val="002A7000"/>
    <w:rsid w:val="002A74F2"/>
    <w:rsid w:val="002B06CC"/>
    <w:rsid w:val="002B12D2"/>
    <w:rsid w:val="002B1986"/>
    <w:rsid w:val="002B3374"/>
    <w:rsid w:val="002B3901"/>
    <w:rsid w:val="002B445C"/>
    <w:rsid w:val="002B65FC"/>
    <w:rsid w:val="002B68D1"/>
    <w:rsid w:val="002B6BED"/>
    <w:rsid w:val="002B6C84"/>
    <w:rsid w:val="002B72C1"/>
    <w:rsid w:val="002B7A1A"/>
    <w:rsid w:val="002B7C4C"/>
    <w:rsid w:val="002C06A3"/>
    <w:rsid w:val="002C1264"/>
    <w:rsid w:val="002C27A3"/>
    <w:rsid w:val="002C2E18"/>
    <w:rsid w:val="002C382E"/>
    <w:rsid w:val="002C3BD7"/>
    <w:rsid w:val="002C3FB2"/>
    <w:rsid w:val="002C4545"/>
    <w:rsid w:val="002C527E"/>
    <w:rsid w:val="002C5B9B"/>
    <w:rsid w:val="002C6589"/>
    <w:rsid w:val="002C797E"/>
    <w:rsid w:val="002C7C65"/>
    <w:rsid w:val="002D021D"/>
    <w:rsid w:val="002D0997"/>
    <w:rsid w:val="002D120D"/>
    <w:rsid w:val="002D14F3"/>
    <w:rsid w:val="002D186A"/>
    <w:rsid w:val="002D1E70"/>
    <w:rsid w:val="002D2646"/>
    <w:rsid w:val="002D2A34"/>
    <w:rsid w:val="002D2C26"/>
    <w:rsid w:val="002D3D73"/>
    <w:rsid w:val="002D3FC8"/>
    <w:rsid w:val="002D5679"/>
    <w:rsid w:val="002D5E75"/>
    <w:rsid w:val="002D64D5"/>
    <w:rsid w:val="002D6F36"/>
    <w:rsid w:val="002D7C87"/>
    <w:rsid w:val="002E0219"/>
    <w:rsid w:val="002E039D"/>
    <w:rsid w:val="002E0EB5"/>
    <w:rsid w:val="002E1135"/>
    <w:rsid w:val="002E1278"/>
    <w:rsid w:val="002E12A3"/>
    <w:rsid w:val="002E1677"/>
    <w:rsid w:val="002E263E"/>
    <w:rsid w:val="002E276F"/>
    <w:rsid w:val="002E2A42"/>
    <w:rsid w:val="002E2FD5"/>
    <w:rsid w:val="002E31CE"/>
    <w:rsid w:val="002E3435"/>
    <w:rsid w:val="002E3B4E"/>
    <w:rsid w:val="002E5361"/>
    <w:rsid w:val="002E55C1"/>
    <w:rsid w:val="002E5ACF"/>
    <w:rsid w:val="002E679F"/>
    <w:rsid w:val="002E754A"/>
    <w:rsid w:val="002F1FC7"/>
    <w:rsid w:val="002F49C5"/>
    <w:rsid w:val="002F6D5A"/>
    <w:rsid w:val="002F76ED"/>
    <w:rsid w:val="00301C2D"/>
    <w:rsid w:val="00302225"/>
    <w:rsid w:val="00302388"/>
    <w:rsid w:val="00302C8B"/>
    <w:rsid w:val="0030545A"/>
    <w:rsid w:val="00305474"/>
    <w:rsid w:val="003058D0"/>
    <w:rsid w:val="0030795E"/>
    <w:rsid w:val="00310C95"/>
    <w:rsid w:val="00312959"/>
    <w:rsid w:val="00312E52"/>
    <w:rsid w:val="00312FC6"/>
    <w:rsid w:val="00313429"/>
    <w:rsid w:val="00314333"/>
    <w:rsid w:val="00315386"/>
    <w:rsid w:val="00315E47"/>
    <w:rsid w:val="00315E6D"/>
    <w:rsid w:val="00316B0C"/>
    <w:rsid w:val="00317247"/>
    <w:rsid w:val="003173BD"/>
    <w:rsid w:val="003206F8"/>
    <w:rsid w:val="0032113E"/>
    <w:rsid w:val="003219DB"/>
    <w:rsid w:val="003241E6"/>
    <w:rsid w:val="0032566C"/>
    <w:rsid w:val="00326A4B"/>
    <w:rsid w:val="00326E81"/>
    <w:rsid w:val="00326EFE"/>
    <w:rsid w:val="00330427"/>
    <w:rsid w:val="00330C58"/>
    <w:rsid w:val="00330E67"/>
    <w:rsid w:val="00330FE1"/>
    <w:rsid w:val="00331312"/>
    <w:rsid w:val="00331828"/>
    <w:rsid w:val="00331D41"/>
    <w:rsid w:val="003322A8"/>
    <w:rsid w:val="00332FFF"/>
    <w:rsid w:val="00333DAE"/>
    <w:rsid w:val="00336220"/>
    <w:rsid w:val="00336BBB"/>
    <w:rsid w:val="00337AE3"/>
    <w:rsid w:val="0034044A"/>
    <w:rsid w:val="003404A7"/>
    <w:rsid w:val="003426E6"/>
    <w:rsid w:val="00342947"/>
    <w:rsid w:val="003430CE"/>
    <w:rsid w:val="003436D5"/>
    <w:rsid w:val="0034463F"/>
    <w:rsid w:val="00344A1B"/>
    <w:rsid w:val="00344D2B"/>
    <w:rsid w:val="00344D8F"/>
    <w:rsid w:val="003466BA"/>
    <w:rsid w:val="00346DC0"/>
    <w:rsid w:val="003508D4"/>
    <w:rsid w:val="003510B6"/>
    <w:rsid w:val="003513D6"/>
    <w:rsid w:val="00355196"/>
    <w:rsid w:val="003600A1"/>
    <w:rsid w:val="00361337"/>
    <w:rsid w:val="003639FB"/>
    <w:rsid w:val="00363E4C"/>
    <w:rsid w:val="0036444A"/>
    <w:rsid w:val="00365E83"/>
    <w:rsid w:val="0036701E"/>
    <w:rsid w:val="00367660"/>
    <w:rsid w:val="003713A7"/>
    <w:rsid w:val="003713D6"/>
    <w:rsid w:val="00372873"/>
    <w:rsid w:val="0037320B"/>
    <w:rsid w:val="0037363A"/>
    <w:rsid w:val="003740BB"/>
    <w:rsid w:val="0037609F"/>
    <w:rsid w:val="0037704A"/>
    <w:rsid w:val="00380DED"/>
    <w:rsid w:val="003813AC"/>
    <w:rsid w:val="00381407"/>
    <w:rsid w:val="00381C9D"/>
    <w:rsid w:val="00381EF8"/>
    <w:rsid w:val="003831CD"/>
    <w:rsid w:val="003834D6"/>
    <w:rsid w:val="003839A8"/>
    <w:rsid w:val="003849E8"/>
    <w:rsid w:val="00385062"/>
    <w:rsid w:val="0038517C"/>
    <w:rsid w:val="00386148"/>
    <w:rsid w:val="003865DB"/>
    <w:rsid w:val="003870E5"/>
    <w:rsid w:val="00387353"/>
    <w:rsid w:val="003900AE"/>
    <w:rsid w:val="00390699"/>
    <w:rsid w:val="00391D3B"/>
    <w:rsid w:val="00392394"/>
    <w:rsid w:val="003926D2"/>
    <w:rsid w:val="00392A6A"/>
    <w:rsid w:val="00392D59"/>
    <w:rsid w:val="00393693"/>
    <w:rsid w:val="00394473"/>
    <w:rsid w:val="0039516F"/>
    <w:rsid w:val="003951B8"/>
    <w:rsid w:val="0039567F"/>
    <w:rsid w:val="00395F80"/>
    <w:rsid w:val="003A1554"/>
    <w:rsid w:val="003A1D80"/>
    <w:rsid w:val="003A1F3C"/>
    <w:rsid w:val="003A2908"/>
    <w:rsid w:val="003A3858"/>
    <w:rsid w:val="003A3BB2"/>
    <w:rsid w:val="003A3C78"/>
    <w:rsid w:val="003A6A46"/>
    <w:rsid w:val="003A6B5E"/>
    <w:rsid w:val="003A6EFF"/>
    <w:rsid w:val="003A74EB"/>
    <w:rsid w:val="003A7A13"/>
    <w:rsid w:val="003A7B5B"/>
    <w:rsid w:val="003B0EE2"/>
    <w:rsid w:val="003B2C6B"/>
    <w:rsid w:val="003B2D3C"/>
    <w:rsid w:val="003B3402"/>
    <w:rsid w:val="003B3C08"/>
    <w:rsid w:val="003B47AE"/>
    <w:rsid w:val="003B499D"/>
    <w:rsid w:val="003B49D8"/>
    <w:rsid w:val="003B505F"/>
    <w:rsid w:val="003B74B6"/>
    <w:rsid w:val="003C084F"/>
    <w:rsid w:val="003C1DEB"/>
    <w:rsid w:val="003C2A92"/>
    <w:rsid w:val="003C33C7"/>
    <w:rsid w:val="003C34A5"/>
    <w:rsid w:val="003C597A"/>
    <w:rsid w:val="003C6644"/>
    <w:rsid w:val="003C68E3"/>
    <w:rsid w:val="003C6960"/>
    <w:rsid w:val="003C7A1F"/>
    <w:rsid w:val="003D0862"/>
    <w:rsid w:val="003D17B6"/>
    <w:rsid w:val="003D2322"/>
    <w:rsid w:val="003D3F97"/>
    <w:rsid w:val="003D47C2"/>
    <w:rsid w:val="003D485E"/>
    <w:rsid w:val="003D50A5"/>
    <w:rsid w:val="003D5F7B"/>
    <w:rsid w:val="003D6238"/>
    <w:rsid w:val="003D65E2"/>
    <w:rsid w:val="003D7309"/>
    <w:rsid w:val="003E01E2"/>
    <w:rsid w:val="003E03CE"/>
    <w:rsid w:val="003E111D"/>
    <w:rsid w:val="003E12FA"/>
    <w:rsid w:val="003E2696"/>
    <w:rsid w:val="003E3D82"/>
    <w:rsid w:val="003E41A2"/>
    <w:rsid w:val="003E5ACF"/>
    <w:rsid w:val="003E6FC8"/>
    <w:rsid w:val="003E713D"/>
    <w:rsid w:val="003E7332"/>
    <w:rsid w:val="003F0AB2"/>
    <w:rsid w:val="003F3699"/>
    <w:rsid w:val="003F4211"/>
    <w:rsid w:val="003F4258"/>
    <w:rsid w:val="003F48D2"/>
    <w:rsid w:val="003F4B38"/>
    <w:rsid w:val="003F51E9"/>
    <w:rsid w:val="003F531D"/>
    <w:rsid w:val="003F5C7A"/>
    <w:rsid w:val="003F5CDE"/>
    <w:rsid w:val="004025B1"/>
    <w:rsid w:val="00403D78"/>
    <w:rsid w:val="00404616"/>
    <w:rsid w:val="004055DD"/>
    <w:rsid w:val="00405859"/>
    <w:rsid w:val="0040631F"/>
    <w:rsid w:val="0040644A"/>
    <w:rsid w:val="00407144"/>
    <w:rsid w:val="0041003A"/>
    <w:rsid w:val="004100E0"/>
    <w:rsid w:val="00410EB6"/>
    <w:rsid w:val="004111CA"/>
    <w:rsid w:val="0041224B"/>
    <w:rsid w:val="00412EA0"/>
    <w:rsid w:val="00413A76"/>
    <w:rsid w:val="00416B92"/>
    <w:rsid w:val="00417611"/>
    <w:rsid w:val="0042097F"/>
    <w:rsid w:val="004227AC"/>
    <w:rsid w:val="00422FEE"/>
    <w:rsid w:val="0042356D"/>
    <w:rsid w:val="00423958"/>
    <w:rsid w:val="00423FA2"/>
    <w:rsid w:val="00424428"/>
    <w:rsid w:val="004252AE"/>
    <w:rsid w:val="004264A4"/>
    <w:rsid w:val="00426537"/>
    <w:rsid w:val="004274B4"/>
    <w:rsid w:val="0043159F"/>
    <w:rsid w:val="0043328D"/>
    <w:rsid w:val="004335B1"/>
    <w:rsid w:val="00434265"/>
    <w:rsid w:val="004354EB"/>
    <w:rsid w:val="00435F2B"/>
    <w:rsid w:val="0043722C"/>
    <w:rsid w:val="00437AE3"/>
    <w:rsid w:val="00440B8B"/>
    <w:rsid w:val="0044167E"/>
    <w:rsid w:val="004422F0"/>
    <w:rsid w:val="00443E8E"/>
    <w:rsid w:val="00444BCC"/>
    <w:rsid w:val="00444E64"/>
    <w:rsid w:val="004454E0"/>
    <w:rsid w:val="00445FC5"/>
    <w:rsid w:val="004470CE"/>
    <w:rsid w:val="004473D7"/>
    <w:rsid w:val="00450C89"/>
    <w:rsid w:val="00451291"/>
    <w:rsid w:val="00451494"/>
    <w:rsid w:val="00451664"/>
    <w:rsid w:val="0045365B"/>
    <w:rsid w:val="00454458"/>
    <w:rsid w:val="00456C22"/>
    <w:rsid w:val="00456F9A"/>
    <w:rsid w:val="00460685"/>
    <w:rsid w:val="00460AE0"/>
    <w:rsid w:val="00461021"/>
    <w:rsid w:val="004611F7"/>
    <w:rsid w:val="00462ED9"/>
    <w:rsid w:val="00463AE1"/>
    <w:rsid w:val="00463B66"/>
    <w:rsid w:val="004647A7"/>
    <w:rsid w:val="00464A6A"/>
    <w:rsid w:val="004678E1"/>
    <w:rsid w:val="0047275D"/>
    <w:rsid w:val="00475193"/>
    <w:rsid w:val="004753A5"/>
    <w:rsid w:val="004763C8"/>
    <w:rsid w:val="00480456"/>
    <w:rsid w:val="00480B56"/>
    <w:rsid w:val="00480D8A"/>
    <w:rsid w:val="00480F37"/>
    <w:rsid w:val="00481C95"/>
    <w:rsid w:val="00482358"/>
    <w:rsid w:val="00482EF8"/>
    <w:rsid w:val="00484789"/>
    <w:rsid w:val="00485682"/>
    <w:rsid w:val="00485E99"/>
    <w:rsid w:val="0048660B"/>
    <w:rsid w:val="00486D47"/>
    <w:rsid w:val="00490B88"/>
    <w:rsid w:val="004926CC"/>
    <w:rsid w:val="004928B2"/>
    <w:rsid w:val="00493AD2"/>
    <w:rsid w:val="00493D47"/>
    <w:rsid w:val="004942F9"/>
    <w:rsid w:val="00495029"/>
    <w:rsid w:val="00495170"/>
    <w:rsid w:val="00495430"/>
    <w:rsid w:val="00495853"/>
    <w:rsid w:val="0049590C"/>
    <w:rsid w:val="00495F24"/>
    <w:rsid w:val="004A071D"/>
    <w:rsid w:val="004A079D"/>
    <w:rsid w:val="004A1581"/>
    <w:rsid w:val="004A1734"/>
    <w:rsid w:val="004A1FC3"/>
    <w:rsid w:val="004A274E"/>
    <w:rsid w:val="004A2F29"/>
    <w:rsid w:val="004A4E5D"/>
    <w:rsid w:val="004A5C92"/>
    <w:rsid w:val="004A6242"/>
    <w:rsid w:val="004A69A5"/>
    <w:rsid w:val="004A6A44"/>
    <w:rsid w:val="004B06F5"/>
    <w:rsid w:val="004B0EC0"/>
    <w:rsid w:val="004B2470"/>
    <w:rsid w:val="004B2EC2"/>
    <w:rsid w:val="004B3096"/>
    <w:rsid w:val="004B3511"/>
    <w:rsid w:val="004B498D"/>
    <w:rsid w:val="004B49D9"/>
    <w:rsid w:val="004B4AE0"/>
    <w:rsid w:val="004B4B4D"/>
    <w:rsid w:val="004B5C3A"/>
    <w:rsid w:val="004B5F0D"/>
    <w:rsid w:val="004B6761"/>
    <w:rsid w:val="004B69D7"/>
    <w:rsid w:val="004C024A"/>
    <w:rsid w:val="004C0CB7"/>
    <w:rsid w:val="004C0ECB"/>
    <w:rsid w:val="004C106D"/>
    <w:rsid w:val="004C197D"/>
    <w:rsid w:val="004C1FB6"/>
    <w:rsid w:val="004C1FC6"/>
    <w:rsid w:val="004C27FF"/>
    <w:rsid w:val="004C4738"/>
    <w:rsid w:val="004C4E24"/>
    <w:rsid w:val="004C5AF4"/>
    <w:rsid w:val="004C5DA0"/>
    <w:rsid w:val="004C7357"/>
    <w:rsid w:val="004C7E54"/>
    <w:rsid w:val="004D1BD9"/>
    <w:rsid w:val="004D1ECA"/>
    <w:rsid w:val="004D2473"/>
    <w:rsid w:val="004D300B"/>
    <w:rsid w:val="004D4AA7"/>
    <w:rsid w:val="004E052E"/>
    <w:rsid w:val="004E1609"/>
    <w:rsid w:val="004E2228"/>
    <w:rsid w:val="004E44EF"/>
    <w:rsid w:val="004E542C"/>
    <w:rsid w:val="004E6193"/>
    <w:rsid w:val="004E674B"/>
    <w:rsid w:val="004E6F1B"/>
    <w:rsid w:val="004F00F1"/>
    <w:rsid w:val="004F2C0A"/>
    <w:rsid w:val="004F2D61"/>
    <w:rsid w:val="004F445E"/>
    <w:rsid w:val="004F488D"/>
    <w:rsid w:val="004F5C4C"/>
    <w:rsid w:val="004F76D1"/>
    <w:rsid w:val="004F7DED"/>
    <w:rsid w:val="005016FB"/>
    <w:rsid w:val="00502090"/>
    <w:rsid w:val="0050216A"/>
    <w:rsid w:val="00503152"/>
    <w:rsid w:val="0050349D"/>
    <w:rsid w:val="0050474B"/>
    <w:rsid w:val="00504939"/>
    <w:rsid w:val="00505F46"/>
    <w:rsid w:val="00507438"/>
    <w:rsid w:val="005102F4"/>
    <w:rsid w:val="0051087C"/>
    <w:rsid w:val="00510AF4"/>
    <w:rsid w:val="0051165A"/>
    <w:rsid w:val="00512E4A"/>
    <w:rsid w:val="0051455C"/>
    <w:rsid w:val="0051475E"/>
    <w:rsid w:val="0051778C"/>
    <w:rsid w:val="0052078B"/>
    <w:rsid w:val="00521D9B"/>
    <w:rsid w:val="00522C0A"/>
    <w:rsid w:val="00522FBA"/>
    <w:rsid w:val="0052312B"/>
    <w:rsid w:val="00524521"/>
    <w:rsid w:val="005245BD"/>
    <w:rsid w:val="005263FA"/>
    <w:rsid w:val="005266FB"/>
    <w:rsid w:val="00526C2B"/>
    <w:rsid w:val="00526D4C"/>
    <w:rsid w:val="005277A4"/>
    <w:rsid w:val="0053052F"/>
    <w:rsid w:val="00530FEB"/>
    <w:rsid w:val="0053307D"/>
    <w:rsid w:val="005337EC"/>
    <w:rsid w:val="00534D2A"/>
    <w:rsid w:val="005363A1"/>
    <w:rsid w:val="00537923"/>
    <w:rsid w:val="00537A33"/>
    <w:rsid w:val="005418AF"/>
    <w:rsid w:val="005427D3"/>
    <w:rsid w:val="00542C85"/>
    <w:rsid w:val="00543458"/>
    <w:rsid w:val="00543E09"/>
    <w:rsid w:val="00545CBE"/>
    <w:rsid w:val="00545D4A"/>
    <w:rsid w:val="00545FD7"/>
    <w:rsid w:val="005461C1"/>
    <w:rsid w:val="00550DFF"/>
    <w:rsid w:val="00554B9C"/>
    <w:rsid w:val="00555268"/>
    <w:rsid w:val="00555616"/>
    <w:rsid w:val="00555F2A"/>
    <w:rsid w:val="00556A9A"/>
    <w:rsid w:val="0056056D"/>
    <w:rsid w:val="00561927"/>
    <w:rsid w:val="00561E94"/>
    <w:rsid w:val="005625C1"/>
    <w:rsid w:val="0056353E"/>
    <w:rsid w:val="00564014"/>
    <w:rsid w:val="0056449C"/>
    <w:rsid w:val="00564FEE"/>
    <w:rsid w:val="00565C89"/>
    <w:rsid w:val="00565F55"/>
    <w:rsid w:val="0056704F"/>
    <w:rsid w:val="00567280"/>
    <w:rsid w:val="0056741C"/>
    <w:rsid w:val="0056743C"/>
    <w:rsid w:val="005707DC"/>
    <w:rsid w:val="005717F2"/>
    <w:rsid w:val="005721E1"/>
    <w:rsid w:val="00573677"/>
    <w:rsid w:val="00573A8A"/>
    <w:rsid w:val="00574366"/>
    <w:rsid w:val="00574E05"/>
    <w:rsid w:val="00575178"/>
    <w:rsid w:val="005755EE"/>
    <w:rsid w:val="0057595B"/>
    <w:rsid w:val="00575A0E"/>
    <w:rsid w:val="0057671B"/>
    <w:rsid w:val="005774A1"/>
    <w:rsid w:val="00577A2A"/>
    <w:rsid w:val="005804DD"/>
    <w:rsid w:val="00584049"/>
    <w:rsid w:val="00584D11"/>
    <w:rsid w:val="0058511F"/>
    <w:rsid w:val="005853DC"/>
    <w:rsid w:val="0058542E"/>
    <w:rsid w:val="0058613D"/>
    <w:rsid w:val="0058638A"/>
    <w:rsid w:val="005914AA"/>
    <w:rsid w:val="00591650"/>
    <w:rsid w:val="0059185A"/>
    <w:rsid w:val="00593769"/>
    <w:rsid w:val="0059452F"/>
    <w:rsid w:val="00595351"/>
    <w:rsid w:val="00595713"/>
    <w:rsid w:val="00595826"/>
    <w:rsid w:val="00595F15"/>
    <w:rsid w:val="005971C0"/>
    <w:rsid w:val="005A18D9"/>
    <w:rsid w:val="005A1A4B"/>
    <w:rsid w:val="005A3A5B"/>
    <w:rsid w:val="005A3EF0"/>
    <w:rsid w:val="005A5C2C"/>
    <w:rsid w:val="005A6048"/>
    <w:rsid w:val="005A6B8E"/>
    <w:rsid w:val="005A799A"/>
    <w:rsid w:val="005B20D6"/>
    <w:rsid w:val="005B218F"/>
    <w:rsid w:val="005B2216"/>
    <w:rsid w:val="005B28C4"/>
    <w:rsid w:val="005B2A48"/>
    <w:rsid w:val="005B2AC4"/>
    <w:rsid w:val="005B3717"/>
    <w:rsid w:val="005B5103"/>
    <w:rsid w:val="005B5CF8"/>
    <w:rsid w:val="005B5E48"/>
    <w:rsid w:val="005B6672"/>
    <w:rsid w:val="005B6E4F"/>
    <w:rsid w:val="005B701B"/>
    <w:rsid w:val="005C0D14"/>
    <w:rsid w:val="005C1E84"/>
    <w:rsid w:val="005C3A81"/>
    <w:rsid w:val="005C431C"/>
    <w:rsid w:val="005C4D83"/>
    <w:rsid w:val="005C4D94"/>
    <w:rsid w:val="005C5D2C"/>
    <w:rsid w:val="005C7071"/>
    <w:rsid w:val="005C75CA"/>
    <w:rsid w:val="005C7D08"/>
    <w:rsid w:val="005D01F1"/>
    <w:rsid w:val="005D067E"/>
    <w:rsid w:val="005D0AAF"/>
    <w:rsid w:val="005D0FD7"/>
    <w:rsid w:val="005D1184"/>
    <w:rsid w:val="005D1CBC"/>
    <w:rsid w:val="005D237D"/>
    <w:rsid w:val="005D2CFB"/>
    <w:rsid w:val="005D2EF0"/>
    <w:rsid w:val="005D3384"/>
    <w:rsid w:val="005D44D5"/>
    <w:rsid w:val="005D4707"/>
    <w:rsid w:val="005D4F10"/>
    <w:rsid w:val="005D5E95"/>
    <w:rsid w:val="005D5F73"/>
    <w:rsid w:val="005D5FC4"/>
    <w:rsid w:val="005D6922"/>
    <w:rsid w:val="005D7126"/>
    <w:rsid w:val="005D7563"/>
    <w:rsid w:val="005D797D"/>
    <w:rsid w:val="005E05AD"/>
    <w:rsid w:val="005E0D68"/>
    <w:rsid w:val="005E0E67"/>
    <w:rsid w:val="005E11A5"/>
    <w:rsid w:val="005E1B79"/>
    <w:rsid w:val="005E2AF3"/>
    <w:rsid w:val="005E2F6A"/>
    <w:rsid w:val="005E32BA"/>
    <w:rsid w:val="005E3607"/>
    <w:rsid w:val="005E41C6"/>
    <w:rsid w:val="005E5B29"/>
    <w:rsid w:val="005E632C"/>
    <w:rsid w:val="005F0F40"/>
    <w:rsid w:val="005F2AE7"/>
    <w:rsid w:val="005F4C4E"/>
    <w:rsid w:val="005F5E98"/>
    <w:rsid w:val="005F6083"/>
    <w:rsid w:val="005F6F8F"/>
    <w:rsid w:val="005F78E6"/>
    <w:rsid w:val="005F7A99"/>
    <w:rsid w:val="00600F5F"/>
    <w:rsid w:val="00601361"/>
    <w:rsid w:val="00602360"/>
    <w:rsid w:val="00603238"/>
    <w:rsid w:val="00603D80"/>
    <w:rsid w:val="006052ED"/>
    <w:rsid w:val="00605D71"/>
    <w:rsid w:val="00606C87"/>
    <w:rsid w:val="00610DD3"/>
    <w:rsid w:val="00613511"/>
    <w:rsid w:val="00613F05"/>
    <w:rsid w:val="00614077"/>
    <w:rsid w:val="00614474"/>
    <w:rsid w:val="00615CEC"/>
    <w:rsid w:val="00616A1B"/>
    <w:rsid w:val="006172F2"/>
    <w:rsid w:val="00617C52"/>
    <w:rsid w:val="0062107D"/>
    <w:rsid w:val="006221A4"/>
    <w:rsid w:val="00623BAB"/>
    <w:rsid w:val="0062672F"/>
    <w:rsid w:val="00627B23"/>
    <w:rsid w:val="006304D2"/>
    <w:rsid w:val="00633A0E"/>
    <w:rsid w:val="00633F7B"/>
    <w:rsid w:val="006340EB"/>
    <w:rsid w:val="0063424A"/>
    <w:rsid w:val="006364CB"/>
    <w:rsid w:val="00636978"/>
    <w:rsid w:val="00636AD9"/>
    <w:rsid w:val="00636BE4"/>
    <w:rsid w:val="00636F88"/>
    <w:rsid w:val="006376BF"/>
    <w:rsid w:val="00637C63"/>
    <w:rsid w:val="00640D6C"/>
    <w:rsid w:val="006425CB"/>
    <w:rsid w:val="00642797"/>
    <w:rsid w:val="006429F3"/>
    <w:rsid w:val="00642C97"/>
    <w:rsid w:val="00643549"/>
    <w:rsid w:val="00643E65"/>
    <w:rsid w:val="006440DF"/>
    <w:rsid w:val="00644494"/>
    <w:rsid w:val="0064478E"/>
    <w:rsid w:val="00644B4F"/>
    <w:rsid w:val="0064571B"/>
    <w:rsid w:val="00645E24"/>
    <w:rsid w:val="00646517"/>
    <w:rsid w:val="006466BD"/>
    <w:rsid w:val="00646D0A"/>
    <w:rsid w:val="0065026C"/>
    <w:rsid w:val="006509C5"/>
    <w:rsid w:val="00651E32"/>
    <w:rsid w:val="00652648"/>
    <w:rsid w:val="00655697"/>
    <w:rsid w:val="00657061"/>
    <w:rsid w:val="0065730B"/>
    <w:rsid w:val="0065774A"/>
    <w:rsid w:val="00657874"/>
    <w:rsid w:val="006602A7"/>
    <w:rsid w:val="00660FAA"/>
    <w:rsid w:val="0066134A"/>
    <w:rsid w:val="0066144F"/>
    <w:rsid w:val="00663F8B"/>
    <w:rsid w:val="00664168"/>
    <w:rsid w:val="0066540A"/>
    <w:rsid w:val="00665A51"/>
    <w:rsid w:val="00667241"/>
    <w:rsid w:val="006702CA"/>
    <w:rsid w:val="00670777"/>
    <w:rsid w:val="006707E7"/>
    <w:rsid w:val="006715BA"/>
    <w:rsid w:val="00672932"/>
    <w:rsid w:val="006729BB"/>
    <w:rsid w:val="00673599"/>
    <w:rsid w:val="006744ED"/>
    <w:rsid w:val="0067749A"/>
    <w:rsid w:val="00682296"/>
    <w:rsid w:val="00682969"/>
    <w:rsid w:val="00682DCD"/>
    <w:rsid w:val="006831E6"/>
    <w:rsid w:val="006834DE"/>
    <w:rsid w:val="006858D4"/>
    <w:rsid w:val="006862E5"/>
    <w:rsid w:val="006867F2"/>
    <w:rsid w:val="00686DAF"/>
    <w:rsid w:val="006877D0"/>
    <w:rsid w:val="00690CE7"/>
    <w:rsid w:val="00691EEB"/>
    <w:rsid w:val="00692FF5"/>
    <w:rsid w:val="00693D86"/>
    <w:rsid w:val="00697632"/>
    <w:rsid w:val="00697842"/>
    <w:rsid w:val="006A0ADA"/>
    <w:rsid w:val="006A3774"/>
    <w:rsid w:val="006A7336"/>
    <w:rsid w:val="006B170B"/>
    <w:rsid w:val="006B1998"/>
    <w:rsid w:val="006B2297"/>
    <w:rsid w:val="006B32C2"/>
    <w:rsid w:val="006B4A7C"/>
    <w:rsid w:val="006B4B79"/>
    <w:rsid w:val="006B59BD"/>
    <w:rsid w:val="006B608C"/>
    <w:rsid w:val="006B744D"/>
    <w:rsid w:val="006C0266"/>
    <w:rsid w:val="006C05B9"/>
    <w:rsid w:val="006C0695"/>
    <w:rsid w:val="006C07EF"/>
    <w:rsid w:val="006C0CAA"/>
    <w:rsid w:val="006C26E9"/>
    <w:rsid w:val="006C2E72"/>
    <w:rsid w:val="006C3628"/>
    <w:rsid w:val="006C38FD"/>
    <w:rsid w:val="006C66F1"/>
    <w:rsid w:val="006D01F3"/>
    <w:rsid w:val="006D0555"/>
    <w:rsid w:val="006D0A0D"/>
    <w:rsid w:val="006D3CF9"/>
    <w:rsid w:val="006D498B"/>
    <w:rsid w:val="006D49BA"/>
    <w:rsid w:val="006D76B4"/>
    <w:rsid w:val="006D7E2F"/>
    <w:rsid w:val="006D7F66"/>
    <w:rsid w:val="006E0102"/>
    <w:rsid w:val="006E0B32"/>
    <w:rsid w:val="006E1B6D"/>
    <w:rsid w:val="006E2116"/>
    <w:rsid w:val="006E2A71"/>
    <w:rsid w:val="006E377E"/>
    <w:rsid w:val="006E3B85"/>
    <w:rsid w:val="006E4F0D"/>
    <w:rsid w:val="006E6220"/>
    <w:rsid w:val="006F0F30"/>
    <w:rsid w:val="006F0FD4"/>
    <w:rsid w:val="006F1BB4"/>
    <w:rsid w:val="006F2243"/>
    <w:rsid w:val="006F2244"/>
    <w:rsid w:val="006F2609"/>
    <w:rsid w:val="006F41D2"/>
    <w:rsid w:val="006F6979"/>
    <w:rsid w:val="007007C0"/>
    <w:rsid w:val="00700BBF"/>
    <w:rsid w:val="0070150B"/>
    <w:rsid w:val="007030BD"/>
    <w:rsid w:val="007070A6"/>
    <w:rsid w:val="00707472"/>
    <w:rsid w:val="007112A1"/>
    <w:rsid w:val="0071232B"/>
    <w:rsid w:val="007123CC"/>
    <w:rsid w:val="00712BE7"/>
    <w:rsid w:val="00714CC0"/>
    <w:rsid w:val="00714D79"/>
    <w:rsid w:val="0071560A"/>
    <w:rsid w:val="00716E22"/>
    <w:rsid w:val="00716EA9"/>
    <w:rsid w:val="0072084C"/>
    <w:rsid w:val="00720A69"/>
    <w:rsid w:val="00720E61"/>
    <w:rsid w:val="0072158D"/>
    <w:rsid w:val="0072222E"/>
    <w:rsid w:val="00722460"/>
    <w:rsid w:val="00722931"/>
    <w:rsid w:val="00722ED7"/>
    <w:rsid w:val="00724A9E"/>
    <w:rsid w:val="00725216"/>
    <w:rsid w:val="007254C0"/>
    <w:rsid w:val="00726E20"/>
    <w:rsid w:val="00726E53"/>
    <w:rsid w:val="00730180"/>
    <w:rsid w:val="007305C7"/>
    <w:rsid w:val="00730691"/>
    <w:rsid w:val="007307F4"/>
    <w:rsid w:val="00730853"/>
    <w:rsid w:val="0073112A"/>
    <w:rsid w:val="007311EF"/>
    <w:rsid w:val="00731BDC"/>
    <w:rsid w:val="00732ACD"/>
    <w:rsid w:val="00733525"/>
    <w:rsid w:val="0073462A"/>
    <w:rsid w:val="00734CB7"/>
    <w:rsid w:val="007362A3"/>
    <w:rsid w:val="007362E7"/>
    <w:rsid w:val="00736882"/>
    <w:rsid w:val="0074031B"/>
    <w:rsid w:val="00740B58"/>
    <w:rsid w:val="00740C13"/>
    <w:rsid w:val="00741A8A"/>
    <w:rsid w:val="0074321D"/>
    <w:rsid w:val="007435B5"/>
    <w:rsid w:val="007438C8"/>
    <w:rsid w:val="00743F69"/>
    <w:rsid w:val="00744EF4"/>
    <w:rsid w:val="00746A60"/>
    <w:rsid w:val="00746D59"/>
    <w:rsid w:val="00746E6D"/>
    <w:rsid w:val="007473A9"/>
    <w:rsid w:val="007478F0"/>
    <w:rsid w:val="00750EBD"/>
    <w:rsid w:val="00751B94"/>
    <w:rsid w:val="00751D52"/>
    <w:rsid w:val="00752C79"/>
    <w:rsid w:val="00753AED"/>
    <w:rsid w:val="00755230"/>
    <w:rsid w:val="007555A0"/>
    <w:rsid w:val="00755D2F"/>
    <w:rsid w:val="00756F2E"/>
    <w:rsid w:val="007579F0"/>
    <w:rsid w:val="0076008D"/>
    <w:rsid w:val="007616B3"/>
    <w:rsid w:val="0076219E"/>
    <w:rsid w:val="007640AF"/>
    <w:rsid w:val="00764A41"/>
    <w:rsid w:val="0076547C"/>
    <w:rsid w:val="00766239"/>
    <w:rsid w:val="00766A7D"/>
    <w:rsid w:val="00767BA3"/>
    <w:rsid w:val="007706D4"/>
    <w:rsid w:val="00771D12"/>
    <w:rsid w:val="00771E7F"/>
    <w:rsid w:val="00772D8A"/>
    <w:rsid w:val="0077393D"/>
    <w:rsid w:val="00773EBA"/>
    <w:rsid w:val="00775C2B"/>
    <w:rsid w:val="00776039"/>
    <w:rsid w:val="00776C75"/>
    <w:rsid w:val="00777D96"/>
    <w:rsid w:val="007807D5"/>
    <w:rsid w:val="00780CB1"/>
    <w:rsid w:val="007811EF"/>
    <w:rsid w:val="00783D3F"/>
    <w:rsid w:val="00784602"/>
    <w:rsid w:val="00785D9B"/>
    <w:rsid w:val="00787546"/>
    <w:rsid w:val="0079008D"/>
    <w:rsid w:val="00790730"/>
    <w:rsid w:val="00790C58"/>
    <w:rsid w:val="00790FBA"/>
    <w:rsid w:val="00791BB3"/>
    <w:rsid w:val="00791C9D"/>
    <w:rsid w:val="00792D6E"/>
    <w:rsid w:val="007939F4"/>
    <w:rsid w:val="00795D85"/>
    <w:rsid w:val="00796C20"/>
    <w:rsid w:val="007972AB"/>
    <w:rsid w:val="007A1F0C"/>
    <w:rsid w:val="007A2879"/>
    <w:rsid w:val="007A2A26"/>
    <w:rsid w:val="007A36A0"/>
    <w:rsid w:val="007A3915"/>
    <w:rsid w:val="007A4817"/>
    <w:rsid w:val="007A4F79"/>
    <w:rsid w:val="007A73D6"/>
    <w:rsid w:val="007A7CEF"/>
    <w:rsid w:val="007B00B9"/>
    <w:rsid w:val="007B0E3B"/>
    <w:rsid w:val="007B3856"/>
    <w:rsid w:val="007B3908"/>
    <w:rsid w:val="007B3CF1"/>
    <w:rsid w:val="007B5656"/>
    <w:rsid w:val="007B5AA3"/>
    <w:rsid w:val="007B5BBF"/>
    <w:rsid w:val="007B628D"/>
    <w:rsid w:val="007B6FED"/>
    <w:rsid w:val="007C2037"/>
    <w:rsid w:val="007C5020"/>
    <w:rsid w:val="007C5059"/>
    <w:rsid w:val="007C5510"/>
    <w:rsid w:val="007C58EC"/>
    <w:rsid w:val="007C59C6"/>
    <w:rsid w:val="007C66F8"/>
    <w:rsid w:val="007C7909"/>
    <w:rsid w:val="007D26D2"/>
    <w:rsid w:val="007D309C"/>
    <w:rsid w:val="007D3781"/>
    <w:rsid w:val="007D3CFA"/>
    <w:rsid w:val="007D3F7E"/>
    <w:rsid w:val="007D488E"/>
    <w:rsid w:val="007D4FD1"/>
    <w:rsid w:val="007D4FEF"/>
    <w:rsid w:val="007D5507"/>
    <w:rsid w:val="007D5D35"/>
    <w:rsid w:val="007D7544"/>
    <w:rsid w:val="007D78BC"/>
    <w:rsid w:val="007E023E"/>
    <w:rsid w:val="007E180B"/>
    <w:rsid w:val="007E2405"/>
    <w:rsid w:val="007E3ECB"/>
    <w:rsid w:val="007E6DB6"/>
    <w:rsid w:val="007E7772"/>
    <w:rsid w:val="007E77A8"/>
    <w:rsid w:val="007E78B3"/>
    <w:rsid w:val="007F03D7"/>
    <w:rsid w:val="007F0E39"/>
    <w:rsid w:val="007F1814"/>
    <w:rsid w:val="007F1FB7"/>
    <w:rsid w:val="007F2FB7"/>
    <w:rsid w:val="007F4EAF"/>
    <w:rsid w:val="007F5DBC"/>
    <w:rsid w:val="00803163"/>
    <w:rsid w:val="00803339"/>
    <w:rsid w:val="00804378"/>
    <w:rsid w:val="0080497A"/>
    <w:rsid w:val="00806EA1"/>
    <w:rsid w:val="00806EC2"/>
    <w:rsid w:val="00810B21"/>
    <w:rsid w:val="00810E76"/>
    <w:rsid w:val="008110FA"/>
    <w:rsid w:val="00811580"/>
    <w:rsid w:val="00813773"/>
    <w:rsid w:val="008138B7"/>
    <w:rsid w:val="00814B07"/>
    <w:rsid w:val="008161B9"/>
    <w:rsid w:val="00816255"/>
    <w:rsid w:val="00816290"/>
    <w:rsid w:val="008168DA"/>
    <w:rsid w:val="008171C0"/>
    <w:rsid w:val="008175FA"/>
    <w:rsid w:val="00821636"/>
    <w:rsid w:val="0082278D"/>
    <w:rsid w:val="00822F7A"/>
    <w:rsid w:val="00825ED1"/>
    <w:rsid w:val="0082663D"/>
    <w:rsid w:val="00826843"/>
    <w:rsid w:val="0082690B"/>
    <w:rsid w:val="00826AEF"/>
    <w:rsid w:val="0082739E"/>
    <w:rsid w:val="008275FE"/>
    <w:rsid w:val="00827CD6"/>
    <w:rsid w:val="00830D4A"/>
    <w:rsid w:val="00830F98"/>
    <w:rsid w:val="0083181F"/>
    <w:rsid w:val="00831E8E"/>
    <w:rsid w:val="00832515"/>
    <w:rsid w:val="00833C35"/>
    <w:rsid w:val="00833FEE"/>
    <w:rsid w:val="0083425B"/>
    <w:rsid w:val="008371B2"/>
    <w:rsid w:val="00837415"/>
    <w:rsid w:val="008374BC"/>
    <w:rsid w:val="008421F2"/>
    <w:rsid w:val="008423B8"/>
    <w:rsid w:val="008428DC"/>
    <w:rsid w:val="00843662"/>
    <w:rsid w:val="00843BCF"/>
    <w:rsid w:val="00844A60"/>
    <w:rsid w:val="00845282"/>
    <w:rsid w:val="00845850"/>
    <w:rsid w:val="00845E5D"/>
    <w:rsid w:val="008465FB"/>
    <w:rsid w:val="00846601"/>
    <w:rsid w:val="008468E6"/>
    <w:rsid w:val="00847A3F"/>
    <w:rsid w:val="008501E3"/>
    <w:rsid w:val="0085050E"/>
    <w:rsid w:val="00850FCA"/>
    <w:rsid w:val="00851812"/>
    <w:rsid w:val="00851DDB"/>
    <w:rsid w:val="008528DB"/>
    <w:rsid w:val="00852B1B"/>
    <w:rsid w:val="0085332B"/>
    <w:rsid w:val="008536E9"/>
    <w:rsid w:val="008542C6"/>
    <w:rsid w:val="008549CC"/>
    <w:rsid w:val="00855DFB"/>
    <w:rsid w:val="008566F4"/>
    <w:rsid w:val="00856749"/>
    <w:rsid w:val="00856E69"/>
    <w:rsid w:val="00856E92"/>
    <w:rsid w:val="00857D95"/>
    <w:rsid w:val="00860B4C"/>
    <w:rsid w:val="008627B8"/>
    <w:rsid w:val="00862CA1"/>
    <w:rsid w:val="00862E2D"/>
    <w:rsid w:val="0086352A"/>
    <w:rsid w:val="00863918"/>
    <w:rsid w:val="00864989"/>
    <w:rsid w:val="0086706F"/>
    <w:rsid w:val="008700C4"/>
    <w:rsid w:val="00872230"/>
    <w:rsid w:val="008723EA"/>
    <w:rsid w:val="00872668"/>
    <w:rsid w:val="0087324A"/>
    <w:rsid w:val="008732DC"/>
    <w:rsid w:val="00873589"/>
    <w:rsid w:val="00873650"/>
    <w:rsid w:val="00874B64"/>
    <w:rsid w:val="008750CA"/>
    <w:rsid w:val="00876604"/>
    <w:rsid w:val="0087728C"/>
    <w:rsid w:val="008773BF"/>
    <w:rsid w:val="00877D7D"/>
    <w:rsid w:val="00877E7F"/>
    <w:rsid w:val="0088100F"/>
    <w:rsid w:val="00882B58"/>
    <w:rsid w:val="00882D48"/>
    <w:rsid w:val="0088390D"/>
    <w:rsid w:val="0088478E"/>
    <w:rsid w:val="0088512E"/>
    <w:rsid w:val="0088606D"/>
    <w:rsid w:val="00886251"/>
    <w:rsid w:val="00886605"/>
    <w:rsid w:val="008867FD"/>
    <w:rsid w:val="00886B01"/>
    <w:rsid w:val="00886DAC"/>
    <w:rsid w:val="00887C72"/>
    <w:rsid w:val="008904F4"/>
    <w:rsid w:val="00891D09"/>
    <w:rsid w:val="00893D71"/>
    <w:rsid w:val="00894099"/>
    <w:rsid w:val="008959AB"/>
    <w:rsid w:val="0089647D"/>
    <w:rsid w:val="00896F06"/>
    <w:rsid w:val="008976E6"/>
    <w:rsid w:val="00897C57"/>
    <w:rsid w:val="00897DAE"/>
    <w:rsid w:val="008A1B9E"/>
    <w:rsid w:val="008A2F88"/>
    <w:rsid w:val="008A5140"/>
    <w:rsid w:val="008A5414"/>
    <w:rsid w:val="008A5769"/>
    <w:rsid w:val="008A61D8"/>
    <w:rsid w:val="008A62F5"/>
    <w:rsid w:val="008A75D5"/>
    <w:rsid w:val="008B0826"/>
    <w:rsid w:val="008B10A6"/>
    <w:rsid w:val="008B1838"/>
    <w:rsid w:val="008B18CF"/>
    <w:rsid w:val="008B22D8"/>
    <w:rsid w:val="008B2743"/>
    <w:rsid w:val="008B36F9"/>
    <w:rsid w:val="008B4066"/>
    <w:rsid w:val="008B4997"/>
    <w:rsid w:val="008B629D"/>
    <w:rsid w:val="008B6592"/>
    <w:rsid w:val="008B68FD"/>
    <w:rsid w:val="008B6983"/>
    <w:rsid w:val="008B70FE"/>
    <w:rsid w:val="008B756D"/>
    <w:rsid w:val="008C07D8"/>
    <w:rsid w:val="008C0E13"/>
    <w:rsid w:val="008C17A7"/>
    <w:rsid w:val="008C1D92"/>
    <w:rsid w:val="008C1F24"/>
    <w:rsid w:val="008C20E5"/>
    <w:rsid w:val="008C275F"/>
    <w:rsid w:val="008C3D04"/>
    <w:rsid w:val="008C4464"/>
    <w:rsid w:val="008C6849"/>
    <w:rsid w:val="008C6D0C"/>
    <w:rsid w:val="008C7241"/>
    <w:rsid w:val="008C79C8"/>
    <w:rsid w:val="008C7D5F"/>
    <w:rsid w:val="008D0DF7"/>
    <w:rsid w:val="008D0F68"/>
    <w:rsid w:val="008D33AA"/>
    <w:rsid w:val="008D3423"/>
    <w:rsid w:val="008D4AE2"/>
    <w:rsid w:val="008D4D6A"/>
    <w:rsid w:val="008D4F2C"/>
    <w:rsid w:val="008D5768"/>
    <w:rsid w:val="008D58AB"/>
    <w:rsid w:val="008D6FD5"/>
    <w:rsid w:val="008E0630"/>
    <w:rsid w:val="008E2649"/>
    <w:rsid w:val="008E27E4"/>
    <w:rsid w:val="008E27FF"/>
    <w:rsid w:val="008E4D19"/>
    <w:rsid w:val="008E5523"/>
    <w:rsid w:val="008E6446"/>
    <w:rsid w:val="008E6C11"/>
    <w:rsid w:val="008E7C2D"/>
    <w:rsid w:val="008F040B"/>
    <w:rsid w:val="008F0421"/>
    <w:rsid w:val="008F053C"/>
    <w:rsid w:val="008F0E5E"/>
    <w:rsid w:val="008F189F"/>
    <w:rsid w:val="008F1DB7"/>
    <w:rsid w:val="008F2543"/>
    <w:rsid w:val="008F2BC2"/>
    <w:rsid w:val="008F3BE8"/>
    <w:rsid w:val="008F3D17"/>
    <w:rsid w:val="008F493A"/>
    <w:rsid w:val="008F5C8B"/>
    <w:rsid w:val="008F6957"/>
    <w:rsid w:val="008F71F5"/>
    <w:rsid w:val="008F745D"/>
    <w:rsid w:val="009005AF"/>
    <w:rsid w:val="009009D7"/>
    <w:rsid w:val="00900A5C"/>
    <w:rsid w:val="00900AB5"/>
    <w:rsid w:val="00901368"/>
    <w:rsid w:val="009018DB"/>
    <w:rsid w:val="00901B25"/>
    <w:rsid w:val="009027AC"/>
    <w:rsid w:val="00904B79"/>
    <w:rsid w:val="009055FB"/>
    <w:rsid w:val="00905C6B"/>
    <w:rsid w:val="009064ED"/>
    <w:rsid w:val="009071D9"/>
    <w:rsid w:val="00911147"/>
    <w:rsid w:val="009118D6"/>
    <w:rsid w:val="00911F13"/>
    <w:rsid w:val="00912265"/>
    <w:rsid w:val="009127A4"/>
    <w:rsid w:val="00913578"/>
    <w:rsid w:val="00914342"/>
    <w:rsid w:val="009146FD"/>
    <w:rsid w:val="0091470B"/>
    <w:rsid w:val="00917F80"/>
    <w:rsid w:val="009200E8"/>
    <w:rsid w:val="00920452"/>
    <w:rsid w:val="009206B5"/>
    <w:rsid w:val="00921133"/>
    <w:rsid w:val="009213BC"/>
    <w:rsid w:val="00922FDA"/>
    <w:rsid w:val="009244CF"/>
    <w:rsid w:val="0092458F"/>
    <w:rsid w:val="009252E0"/>
    <w:rsid w:val="00925730"/>
    <w:rsid w:val="00925EA5"/>
    <w:rsid w:val="009306F8"/>
    <w:rsid w:val="009308D0"/>
    <w:rsid w:val="00930B7E"/>
    <w:rsid w:val="0093177E"/>
    <w:rsid w:val="009324EA"/>
    <w:rsid w:val="00932681"/>
    <w:rsid w:val="00932A1C"/>
    <w:rsid w:val="00932B77"/>
    <w:rsid w:val="00934459"/>
    <w:rsid w:val="0093512B"/>
    <w:rsid w:val="00935BCF"/>
    <w:rsid w:val="0093672A"/>
    <w:rsid w:val="00937B50"/>
    <w:rsid w:val="00937EC6"/>
    <w:rsid w:val="00942AD7"/>
    <w:rsid w:val="00943B1F"/>
    <w:rsid w:val="00943B69"/>
    <w:rsid w:val="00944A6B"/>
    <w:rsid w:val="00944BD5"/>
    <w:rsid w:val="00946AA6"/>
    <w:rsid w:val="00946AF1"/>
    <w:rsid w:val="00946CB4"/>
    <w:rsid w:val="009470C8"/>
    <w:rsid w:val="009504C8"/>
    <w:rsid w:val="009507F4"/>
    <w:rsid w:val="009519CA"/>
    <w:rsid w:val="00952FB2"/>
    <w:rsid w:val="0095361D"/>
    <w:rsid w:val="0095436E"/>
    <w:rsid w:val="0095491A"/>
    <w:rsid w:val="009550B3"/>
    <w:rsid w:val="00956D25"/>
    <w:rsid w:val="00957817"/>
    <w:rsid w:val="0096008E"/>
    <w:rsid w:val="0096095B"/>
    <w:rsid w:val="00961BB6"/>
    <w:rsid w:val="00962127"/>
    <w:rsid w:val="009635CC"/>
    <w:rsid w:val="0096472F"/>
    <w:rsid w:val="00964A1B"/>
    <w:rsid w:val="00966044"/>
    <w:rsid w:val="00970726"/>
    <w:rsid w:val="009716B2"/>
    <w:rsid w:val="00971D78"/>
    <w:rsid w:val="00972D9B"/>
    <w:rsid w:val="00972EB8"/>
    <w:rsid w:val="00972EC4"/>
    <w:rsid w:val="00973429"/>
    <w:rsid w:val="00973F3A"/>
    <w:rsid w:val="009759AA"/>
    <w:rsid w:val="00975CF5"/>
    <w:rsid w:val="00975FBD"/>
    <w:rsid w:val="0097654E"/>
    <w:rsid w:val="00976F31"/>
    <w:rsid w:val="009779E2"/>
    <w:rsid w:val="00977A55"/>
    <w:rsid w:val="00980B72"/>
    <w:rsid w:val="00980FB3"/>
    <w:rsid w:val="0098171D"/>
    <w:rsid w:val="009819B4"/>
    <w:rsid w:val="00981D75"/>
    <w:rsid w:val="00982310"/>
    <w:rsid w:val="00982DEF"/>
    <w:rsid w:val="009833CB"/>
    <w:rsid w:val="00983803"/>
    <w:rsid w:val="00983BB7"/>
    <w:rsid w:val="00984C11"/>
    <w:rsid w:val="00985D31"/>
    <w:rsid w:val="00986964"/>
    <w:rsid w:val="00990B40"/>
    <w:rsid w:val="009917FC"/>
    <w:rsid w:val="00992216"/>
    <w:rsid w:val="00993D26"/>
    <w:rsid w:val="0099513E"/>
    <w:rsid w:val="00995343"/>
    <w:rsid w:val="0099581A"/>
    <w:rsid w:val="00996195"/>
    <w:rsid w:val="00996629"/>
    <w:rsid w:val="00996F5B"/>
    <w:rsid w:val="00997095"/>
    <w:rsid w:val="009A026E"/>
    <w:rsid w:val="009A1068"/>
    <w:rsid w:val="009A25B6"/>
    <w:rsid w:val="009A26D8"/>
    <w:rsid w:val="009A3C2F"/>
    <w:rsid w:val="009A4C41"/>
    <w:rsid w:val="009A4EA6"/>
    <w:rsid w:val="009A4F0D"/>
    <w:rsid w:val="009A6C6A"/>
    <w:rsid w:val="009A7529"/>
    <w:rsid w:val="009A7C93"/>
    <w:rsid w:val="009B0CA1"/>
    <w:rsid w:val="009B23E2"/>
    <w:rsid w:val="009B4310"/>
    <w:rsid w:val="009B48AC"/>
    <w:rsid w:val="009B508F"/>
    <w:rsid w:val="009B5919"/>
    <w:rsid w:val="009B5AFD"/>
    <w:rsid w:val="009B7B84"/>
    <w:rsid w:val="009C00FC"/>
    <w:rsid w:val="009C12B7"/>
    <w:rsid w:val="009C134C"/>
    <w:rsid w:val="009C17A2"/>
    <w:rsid w:val="009C2153"/>
    <w:rsid w:val="009C295B"/>
    <w:rsid w:val="009C48FD"/>
    <w:rsid w:val="009C5A37"/>
    <w:rsid w:val="009C5C6D"/>
    <w:rsid w:val="009C6EDA"/>
    <w:rsid w:val="009C7A89"/>
    <w:rsid w:val="009D057D"/>
    <w:rsid w:val="009D0B12"/>
    <w:rsid w:val="009D1274"/>
    <w:rsid w:val="009D1567"/>
    <w:rsid w:val="009D31BC"/>
    <w:rsid w:val="009D330F"/>
    <w:rsid w:val="009D3523"/>
    <w:rsid w:val="009D446B"/>
    <w:rsid w:val="009D4748"/>
    <w:rsid w:val="009D5527"/>
    <w:rsid w:val="009D5A8C"/>
    <w:rsid w:val="009D6AAB"/>
    <w:rsid w:val="009D6C04"/>
    <w:rsid w:val="009D73CB"/>
    <w:rsid w:val="009D77A7"/>
    <w:rsid w:val="009E0BE2"/>
    <w:rsid w:val="009E0E31"/>
    <w:rsid w:val="009E1D2C"/>
    <w:rsid w:val="009E266E"/>
    <w:rsid w:val="009E27B2"/>
    <w:rsid w:val="009E399C"/>
    <w:rsid w:val="009E630A"/>
    <w:rsid w:val="009E65F5"/>
    <w:rsid w:val="009E717A"/>
    <w:rsid w:val="009E71A7"/>
    <w:rsid w:val="009F1080"/>
    <w:rsid w:val="009F1EC9"/>
    <w:rsid w:val="009F2259"/>
    <w:rsid w:val="009F284B"/>
    <w:rsid w:val="009F34D9"/>
    <w:rsid w:val="009F3D6E"/>
    <w:rsid w:val="009F4314"/>
    <w:rsid w:val="009F4922"/>
    <w:rsid w:val="009F5038"/>
    <w:rsid w:val="009F51E6"/>
    <w:rsid w:val="009F51F6"/>
    <w:rsid w:val="009F52A4"/>
    <w:rsid w:val="009F5643"/>
    <w:rsid w:val="009F566D"/>
    <w:rsid w:val="009F7460"/>
    <w:rsid w:val="00A00090"/>
    <w:rsid w:val="00A0152D"/>
    <w:rsid w:val="00A01F77"/>
    <w:rsid w:val="00A02131"/>
    <w:rsid w:val="00A021D8"/>
    <w:rsid w:val="00A02FEA"/>
    <w:rsid w:val="00A04260"/>
    <w:rsid w:val="00A05A2B"/>
    <w:rsid w:val="00A0669C"/>
    <w:rsid w:val="00A121BB"/>
    <w:rsid w:val="00A1244E"/>
    <w:rsid w:val="00A1290C"/>
    <w:rsid w:val="00A13604"/>
    <w:rsid w:val="00A15F2C"/>
    <w:rsid w:val="00A16796"/>
    <w:rsid w:val="00A16FD0"/>
    <w:rsid w:val="00A1700C"/>
    <w:rsid w:val="00A17C5D"/>
    <w:rsid w:val="00A207CD"/>
    <w:rsid w:val="00A21339"/>
    <w:rsid w:val="00A21D13"/>
    <w:rsid w:val="00A230A2"/>
    <w:rsid w:val="00A24320"/>
    <w:rsid w:val="00A24347"/>
    <w:rsid w:val="00A2474F"/>
    <w:rsid w:val="00A25DDC"/>
    <w:rsid w:val="00A25F4B"/>
    <w:rsid w:val="00A307F0"/>
    <w:rsid w:val="00A31873"/>
    <w:rsid w:val="00A32634"/>
    <w:rsid w:val="00A33DFA"/>
    <w:rsid w:val="00A33EB7"/>
    <w:rsid w:val="00A342FE"/>
    <w:rsid w:val="00A3436D"/>
    <w:rsid w:val="00A35177"/>
    <w:rsid w:val="00A35193"/>
    <w:rsid w:val="00A37869"/>
    <w:rsid w:val="00A42939"/>
    <w:rsid w:val="00A43CDF"/>
    <w:rsid w:val="00A44627"/>
    <w:rsid w:val="00A46498"/>
    <w:rsid w:val="00A46DA8"/>
    <w:rsid w:val="00A511F7"/>
    <w:rsid w:val="00A51713"/>
    <w:rsid w:val="00A51B35"/>
    <w:rsid w:val="00A53997"/>
    <w:rsid w:val="00A53E97"/>
    <w:rsid w:val="00A54528"/>
    <w:rsid w:val="00A54B3B"/>
    <w:rsid w:val="00A54C4D"/>
    <w:rsid w:val="00A557DE"/>
    <w:rsid w:val="00A55BA0"/>
    <w:rsid w:val="00A55FCD"/>
    <w:rsid w:val="00A562F2"/>
    <w:rsid w:val="00A5630A"/>
    <w:rsid w:val="00A564CA"/>
    <w:rsid w:val="00A57481"/>
    <w:rsid w:val="00A57F0F"/>
    <w:rsid w:val="00A57F45"/>
    <w:rsid w:val="00A60134"/>
    <w:rsid w:val="00A60D30"/>
    <w:rsid w:val="00A60D70"/>
    <w:rsid w:val="00A61E58"/>
    <w:rsid w:val="00A63D33"/>
    <w:rsid w:val="00A64830"/>
    <w:rsid w:val="00A65C11"/>
    <w:rsid w:val="00A66977"/>
    <w:rsid w:val="00A66DD5"/>
    <w:rsid w:val="00A67FB3"/>
    <w:rsid w:val="00A70B9C"/>
    <w:rsid w:val="00A728B6"/>
    <w:rsid w:val="00A72B08"/>
    <w:rsid w:val="00A752E3"/>
    <w:rsid w:val="00A75ABA"/>
    <w:rsid w:val="00A7756E"/>
    <w:rsid w:val="00A802D8"/>
    <w:rsid w:val="00A80626"/>
    <w:rsid w:val="00A8481F"/>
    <w:rsid w:val="00A8538D"/>
    <w:rsid w:val="00A87000"/>
    <w:rsid w:val="00A87E22"/>
    <w:rsid w:val="00A91927"/>
    <w:rsid w:val="00A91DA8"/>
    <w:rsid w:val="00A9210C"/>
    <w:rsid w:val="00A92C54"/>
    <w:rsid w:val="00A93016"/>
    <w:rsid w:val="00A939A9"/>
    <w:rsid w:val="00A93B7B"/>
    <w:rsid w:val="00A94C8A"/>
    <w:rsid w:val="00A96388"/>
    <w:rsid w:val="00A9679C"/>
    <w:rsid w:val="00AA18A9"/>
    <w:rsid w:val="00AA2465"/>
    <w:rsid w:val="00AA24F6"/>
    <w:rsid w:val="00AA2AE7"/>
    <w:rsid w:val="00AA4AAD"/>
    <w:rsid w:val="00AA5344"/>
    <w:rsid w:val="00AA65A0"/>
    <w:rsid w:val="00AA6847"/>
    <w:rsid w:val="00AA6A90"/>
    <w:rsid w:val="00AB03FE"/>
    <w:rsid w:val="00AB0B66"/>
    <w:rsid w:val="00AB294D"/>
    <w:rsid w:val="00AB3C16"/>
    <w:rsid w:val="00AB44DC"/>
    <w:rsid w:val="00AB4AE9"/>
    <w:rsid w:val="00AB5541"/>
    <w:rsid w:val="00AB5BEA"/>
    <w:rsid w:val="00AB62C1"/>
    <w:rsid w:val="00AB7BB9"/>
    <w:rsid w:val="00AC00E0"/>
    <w:rsid w:val="00AC165C"/>
    <w:rsid w:val="00AC1D05"/>
    <w:rsid w:val="00AC1F9C"/>
    <w:rsid w:val="00AC2412"/>
    <w:rsid w:val="00AC3435"/>
    <w:rsid w:val="00AC4AAD"/>
    <w:rsid w:val="00AC61D2"/>
    <w:rsid w:val="00AC677A"/>
    <w:rsid w:val="00AD10ED"/>
    <w:rsid w:val="00AD30FF"/>
    <w:rsid w:val="00AD57AB"/>
    <w:rsid w:val="00AE0ECC"/>
    <w:rsid w:val="00AE1062"/>
    <w:rsid w:val="00AE2652"/>
    <w:rsid w:val="00AE27DE"/>
    <w:rsid w:val="00AE2C02"/>
    <w:rsid w:val="00AE2D81"/>
    <w:rsid w:val="00AE2E90"/>
    <w:rsid w:val="00AE4CC9"/>
    <w:rsid w:val="00AE5589"/>
    <w:rsid w:val="00AE58DE"/>
    <w:rsid w:val="00AE63A6"/>
    <w:rsid w:val="00AE6441"/>
    <w:rsid w:val="00AE6AEB"/>
    <w:rsid w:val="00AE7049"/>
    <w:rsid w:val="00AE72B7"/>
    <w:rsid w:val="00AF0F47"/>
    <w:rsid w:val="00AF18E2"/>
    <w:rsid w:val="00AF2509"/>
    <w:rsid w:val="00AF2E8E"/>
    <w:rsid w:val="00AF3D25"/>
    <w:rsid w:val="00AF42AC"/>
    <w:rsid w:val="00AF479D"/>
    <w:rsid w:val="00AF4932"/>
    <w:rsid w:val="00AF5EDE"/>
    <w:rsid w:val="00B00A0D"/>
    <w:rsid w:val="00B010FE"/>
    <w:rsid w:val="00B01704"/>
    <w:rsid w:val="00B01CDC"/>
    <w:rsid w:val="00B02B08"/>
    <w:rsid w:val="00B03CE8"/>
    <w:rsid w:val="00B0451A"/>
    <w:rsid w:val="00B07329"/>
    <w:rsid w:val="00B07778"/>
    <w:rsid w:val="00B10426"/>
    <w:rsid w:val="00B10AE9"/>
    <w:rsid w:val="00B10EE6"/>
    <w:rsid w:val="00B114C1"/>
    <w:rsid w:val="00B17D06"/>
    <w:rsid w:val="00B21151"/>
    <w:rsid w:val="00B211CC"/>
    <w:rsid w:val="00B212AC"/>
    <w:rsid w:val="00B2205D"/>
    <w:rsid w:val="00B23741"/>
    <w:rsid w:val="00B24552"/>
    <w:rsid w:val="00B24559"/>
    <w:rsid w:val="00B24DAB"/>
    <w:rsid w:val="00B2798A"/>
    <w:rsid w:val="00B300FC"/>
    <w:rsid w:val="00B31403"/>
    <w:rsid w:val="00B3279A"/>
    <w:rsid w:val="00B330A5"/>
    <w:rsid w:val="00B33406"/>
    <w:rsid w:val="00B33506"/>
    <w:rsid w:val="00B3464F"/>
    <w:rsid w:val="00B34971"/>
    <w:rsid w:val="00B34C5D"/>
    <w:rsid w:val="00B350FD"/>
    <w:rsid w:val="00B36DA9"/>
    <w:rsid w:val="00B37060"/>
    <w:rsid w:val="00B37283"/>
    <w:rsid w:val="00B374C5"/>
    <w:rsid w:val="00B374DD"/>
    <w:rsid w:val="00B407DB"/>
    <w:rsid w:val="00B42664"/>
    <w:rsid w:val="00B428E3"/>
    <w:rsid w:val="00B446F9"/>
    <w:rsid w:val="00B44E86"/>
    <w:rsid w:val="00B456A7"/>
    <w:rsid w:val="00B4580F"/>
    <w:rsid w:val="00B45C00"/>
    <w:rsid w:val="00B45E7F"/>
    <w:rsid w:val="00B46122"/>
    <w:rsid w:val="00B4666F"/>
    <w:rsid w:val="00B47E05"/>
    <w:rsid w:val="00B47F41"/>
    <w:rsid w:val="00B50AB6"/>
    <w:rsid w:val="00B50F66"/>
    <w:rsid w:val="00B51D7C"/>
    <w:rsid w:val="00B52669"/>
    <w:rsid w:val="00B53046"/>
    <w:rsid w:val="00B534A6"/>
    <w:rsid w:val="00B53A3F"/>
    <w:rsid w:val="00B55857"/>
    <w:rsid w:val="00B57246"/>
    <w:rsid w:val="00B57698"/>
    <w:rsid w:val="00B6091A"/>
    <w:rsid w:val="00B6388A"/>
    <w:rsid w:val="00B64603"/>
    <w:rsid w:val="00B659A4"/>
    <w:rsid w:val="00B6646A"/>
    <w:rsid w:val="00B67954"/>
    <w:rsid w:val="00B70482"/>
    <w:rsid w:val="00B70A4D"/>
    <w:rsid w:val="00B7250E"/>
    <w:rsid w:val="00B72A29"/>
    <w:rsid w:val="00B730B1"/>
    <w:rsid w:val="00B74BAA"/>
    <w:rsid w:val="00B75200"/>
    <w:rsid w:val="00B75563"/>
    <w:rsid w:val="00B7587A"/>
    <w:rsid w:val="00B81BBD"/>
    <w:rsid w:val="00B83099"/>
    <w:rsid w:val="00B83876"/>
    <w:rsid w:val="00B85243"/>
    <w:rsid w:val="00B85A0C"/>
    <w:rsid w:val="00B85A44"/>
    <w:rsid w:val="00B861CF"/>
    <w:rsid w:val="00B86281"/>
    <w:rsid w:val="00B86373"/>
    <w:rsid w:val="00B866FC"/>
    <w:rsid w:val="00B86A22"/>
    <w:rsid w:val="00B9068C"/>
    <w:rsid w:val="00B90C1F"/>
    <w:rsid w:val="00B9259E"/>
    <w:rsid w:val="00B9333D"/>
    <w:rsid w:val="00B938E9"/>
    <w:rsid w:val="00B944B9"/>
    <w:rsid w:val="00B946D5"/>
    <w:rsid w:val="00B94750"/>
    <w:rsid w:val="00B94AA9"/>
    <w:rsid w:val="00B95223"/>
    <w:rsid w:val="00B95DF1"/>
    <w:rsid w:val="00BA16F9"/>
    <w:rsid w:val="00BA2077"/>
    <w:rsid w:val="00BA427B"/>
    <w:rsid w:val="00BA4927"/>
    <w:rsid w:val="00BA4CC2"/>
    <w:rsid w:val="00BA5D1B"/>
    <w:rsid w:val="00BA6357"/>
    <w:rsid w:val="00BA6DBE"/>
    <w:rsid w:val="00BA7C38"/>
    <w:rsid w:val="00BB055F"/>
    <w:rsid w:val="00BB0DF6"/>
    <w:rsid w:val="00BB18E0"/>
    <w:rsid w:val="00BB2661"/>
    <w:rsid w:val="00BB2CA5"/>
    <w:rsid w:val="00BB4E3F"/>
    <w:rsid w:val="00BB59A6"/>
    <w:rsid w:val="00BB5CBB"/>
    <w:rsid w:val="00BB643E"/>
    <w:rsid w:val="00BB71F4"/>
    <w:rsid w:val="00BC03E2"/>
    <w:rsid w:val="00BC15A7"/>
    <w:rsid w:val="00BC1D40"/>
    <w:rsid w:val="00BC3164"/>
    <w:rsid w:val="00BC39B8"/>
    <w:rsid w:val="00BC6012"/>
    <w:rsid w:val="00BD1FA8"/>
    <w:rsid w:val="00BD2080"/>
    <w:rsid w:val="00BD24B4"/>
    <w:rsid w:val="00BD2A6B"/>
    <w:rsid w:val="00BD2BA8"/>
    <w:rsid w:val="00BD52CD"/>
    <w:rsid w:val="00BD6CDE"/>
    <w:rsid w:val="00BE2845"/>
    <w:rsid w:val="00BE2A48"/>
    <w:rsid w:val="00BE35FC"/>
    <w:rsid w:val="00BE5AB3"/>
    <w:rsid w:val="00BE666C"/>
    <w:rsid w:val="00BE7862"/>
    <w:rsid w:val="00BF034B"/>
    <w:rsid w:val="00BF11B1"/>
    <w:rsid w:val="00BF1E33"/>
    <w:rsid w:val="00BF336A"/>
    <w:rsid w:val="00BF5035"/>
    <w:rsid w:val="00BF5E46"/>
    <w:rsid w:val="00BF5F17"/>
    <w:rsid w:val="00BF64F8"/>
    <w:rsid w:val="00BF66A0"/>
    <w:rsid w:val="00BF6794"/>
    <w:rsid w:val="00BF6BA6"/>
    <w:rsid w:val="00BF6DF2"/>
    <w:rsid w:val="00BF6EFC"/>
    <w:rsid w:val="00BF7A1C"/>
    <w:rsid w:val="00C0019A"/>
    <w:rsid w:val="00C00F1E"/>
    <w:rsid w:val="00C015C4"/>
    <w:rsid w:val="00C01A93"/>
    <w:rsid w:val="00C01C36"/>
    <w:rsid w:val="00C01E3C"/>
    <w:rsid w:val="00C0426E"/>
    <w:rsid w:val="00C04D5D"/>
    <w:rsid w:val="00C0513C"/>
    <w:rsid w:val="00C05208"/>
    <w:rsid w:val="00C06455"/>
    <w:rsid w:val="00C069A2"/>
    <w:rsid w:val="00C07384"/>
    <w:rsid w:val="00C07DCC"/>
    <w:rsid w:val="00C1114D"/>
    <w:rsid w:val="00C11538"/>
    <w:rsid w:val="00C13070"/>
    <w:rsid w:val="00C13ED1"/>
    <w:rsid w:val="00C14DCE"/>
    <w:rsid w:val="00C14E6C"/>
    <w:rsid w:val="00C1532F"/>
    <w:rsid w:val="00C214E2"/>
    <w:rsid w:val="00C21531"/>
    <w:rsid w:val="00C23381"/>
    <w:rsid w:val="00C247B2"/>
    <w:rsid w:val="00C26C0D"/>
    <w:rsid w:val="00C26D44"/>
    <w:rsid w:val="00C279E1"/>
    <w:rsid w:val="00C311C6"/>
    <w:rsid w:val="00C31B6A"/>
    <w:rsid w:val="00C33121"/>
    <w:rsid w:val="00C33D55"/>
    <w:rsid w:val="00C341C2"/>
    <w:rsid w:val="00C344F9"/>
    <w:rsid w:val="00C349D1"/>
    <w:rsid w:val="00C349D8"/>
    <w:rsid w:val="00C35CE6"/>
    <w:rsid w:val="00C36CFB"/>
    <w:rsid w:val="00C36D4C"/>
    <w:rsid w:val="00C37A0D"/>
    <w:rsid w:val="00C411E4"/>
    <w:rsid w:val="00C41C11"/>
    <w:rsid w:val="00C41C5D"/>
    <w:rsid w:val="00C4323E"/>
    <w:rsid w:val="00C46AAE"/>
    <w:rsid w:val="00C46C69"/>
    <w:rsid w:val="00C4705E"/>
    <w:rsid w:val="00C47883"/>
    <w:rsid w:val="00C52203"/>
    <w:rsid w:val="00C52927"/>
    <w:rsid w:val="00C53500"/>
    <w:rsid w:val="00C54A14"/>
    <w:rsid w:val="00C55497"/>
    <w:rsid w:val="00C562AA"/>
    <w:rsid w:val="00C569D2"/>
    <w:rsid w:val="00C56D7A"/>
    <w:rsid w:val="00C56F56"/>
    <w:rsid w:val="00C57584"/>
    <w:rsid w:val="00C578E2"/>
    <w:rsid w:val="00C57CEE"/>
    <w:rsid w:val="00C57D58"/>
    <w:rsid w:val="00C612DF"/>
    <w:rsid w:val="00C6175D"/>
    <w:rsid w:val="00C617F3"/>
    <w:rsid w:val="00C6254A"/>
    <w:rsid w:val="00C62A03"/>
    <w:rsid w:val="00C63A37"/>
    <w:rsid w:val="00C63F0E"/>
    <w:rsid w:val="00C63F4F"/>
    <w:rsid w:val="00C658A0"/>
    <w:rsid w:val="00C65950"/>
    <w:rsid w:val="00C65C58"/>
    <w:rsid w:val="00C70B5A"/>
    <w:rsid w:val="00C71E28"/>
    <w:rsid w:val="00C7257B"/>
    <w:rsid w:val="00C727C4"/>
    <w:rsid w:val="00C733BB"/>
    <w:rsid w:val="00C7559F"/>
    <w:rsid w:val="00C768FE"/>
    <w:rsid w:val="00C76A97"/>
    <w:rsid w:val="00C8558F"/>
    <w:rsid w:val="00C86F14"/>
    <w:rsid w:val="00C873D6"/>
    <w:rsid w:val="00C87778"/>
    <w:rsid w:val="00C87D35"/>
    <w:rsid w:val="00C91A31"/>
    <w:rsid w:val="00C91A44"/>
    <w:rsid w:val="00C91A6A"/>
    <w:rsid w:val="00C91B97"/>
    <w:rsid w:val="00C91F44"/>
    <w:rsid w:val="00C92B62"/>
    <w:rsid w:val="00C93BA3"/>
    <w:rsid w:val="00C9418A"/>
    <w:rsid w:val="00C95F52"/>
    <w:rsid w:val="00C96923"/>
    <w:rsid w:val="00C96926"/>
    <w:rsid w:val="00C97A45"/>
    <w:rsid w:val="00CA0919"/>
    <w:rsid w:val="00CA0EFF"/>
    <w:rsid w:val="00CA1CB5"/>
    <w:rsid w:val="00CA38B8"/>
    <w:rsid w:val="00CA45C7"/>
    <w:rsid w:val="00CA59EE"/>
    <w:rsid w:val="00CA6075"/>
    <w:rsid w:val="00CA6084"/>
    <w:rsid w:val="00CA76E1"/>
    <w:rsid w:val="00CB06DD"/>
    <w:rsid w:val="00CB1993"/>
    <w:rsid w:val="00CB28E7"/>
    <w:rsid w:val="00CB3048"/>
    <w:rsid w:val="00CB3B66"/>
    <w:rsid w:val="00CB3C69"/>
    <w:rsid w:val="00CB42C3"/>
    <w:rsid w:val="00CB479C"/>
    <w:rsid w:val="00CB50D5"/>
    <w:rsid w:val="00CB5AB6"/>
    <w:rsid w:val="00CB64CF"/>
    <w:rsid w:val="00CB70F4"/>
    <w:rsid w:val="00CB73DC"/>
    <w:rsid w:val="00CB7B3A"/>
    <w:rsid w:val="00CC1A44"/>
    <w:rsid w:val="00CC2B95"/>
    <w:rsid w:val="00CC2FEF"/>
    <w:rsid w:val="00CC3B66"/>
    <w:rsid w:val="00CC3B78"/>
    <w:rsid w:val="00CC3F68"/>
    <w:rsid w:val="00CC49DF"/>
    <w:rsid w:val="00CC4AB9"/>
    <w:rsid w:val="00CC5396"/>
    <w:rsid w:val="00CC67D0"/>
    <w:rsid w:val="00CD2946"/>
    <w:rsid w:val="00CD2F9B"/>
    <w:rsid w:val="00CD35DB"/>
    <w:rsid w:val="00CD42CE"/>
    <w:rsid w:val="00CD469F"/>
    <w:rsid w:val="00CD53E9"/>
    <w:rsid w:val="00CD5BF9"/>
    <w:rsid w:val="00CD6122"/>
    <w:rsid w:val="00CD71DE"/>
    <w:rsid w:val="00CD7FF1"/>
    <w:rsid w:val="00CE156B"/>
    <w:rsid w:val="00CE2DF7"/>
    <w:rsid w:val="00CE2E26"/>
    <w:rsid w:val="00CE371E"/>
    <w:rsid w:val="00CE38BD"/>
    <w:rsid w:val="00CE435C"/>
    <w:rsid w:val="00CE50FC"/>
    <w:rsid w:val="00CE5F1E"/>
    <w:rsid w:val="00CE67AD"/>
    <w:rsid w:val="00CE7BC2"/>
    <w:rsid w:val="00CF09FE"/>
    <w:rsid w:val="00CF19D6"/>
    <w:rsid w:val="00CF3B13"/>
    <w:rsid w:val="00CF3FFF"/>
    <w:rsid w:val="00CF4677"/>
    <w:rsid w:val="00CF4703"/>
    <w:rsid w:val="00CF5340"/>
    <w:rsid w:val="00CF54D9"/>
    <w:rsid w:val="00CF55B3"/>
    <w:rsid w:val="00CF5959"/>
    <w:rsid w:val="00CF69D7"/>
    <w:rsid w:val="00CF7A5F"/>
    <w:rsid w:val="00D00526"/>
    <w:rsid w:val="00D0167A"/>
    <w:rsid w:val="00D01AC3"/>
    <w:rsid w:val="00D02930"/>
    <w:rsid w:val="00D02AFF"/>
    <w:rsid w:val="00D03AB0"/>
    <w:rsid w:val="00D0462E"/>
    <w:rsid w:val="00D047D1"/>
    <w:rsid w:val="00D05692"/>
    <w:rsid w:val="00D06291"/>
    <w:rsid w:val="00D06EB1"/>
    <w:rsid w:val="00D06F01"/>
    <w:rsid w:val="00D07F20"/>
    <w:rsid w:val="00D10642"/>
    <w:rsid w:val="00D10CEE"/>
    <w:rsid w:val="00D11454"/>
    <w:rsid w:val="00D11F85"/>
    <w:rsid w:val="00D125B9"/>
    <w:rsid w:val="00D1354A"/>
    <w:rsid w:val="00D143B2"/>
    <w:rsid w:val="00D15018"/>
    <w:rsid w:val="00D1516D"/>
    <w:rsid w:val="00D15985"/>
    <w:rsid w:val="00D15ED9"/>
    <w:rsid w:val="00D17249"/>
    <w:rsid w:val="00D20AD0"/>
    <w:rsid w:val="00D20D59"/>
    <w:rsid w:val="00D22033"/>
    <w:rsid w:val="00D23A90"/>
    <w:rsid w:val="00D23BFF"/>
    <w:rsid w:val="00D27F6E"/>
    <w:rsid w:val="00D31154"/>
    <w:rsid w:val="00D31C64"/>
    <w:rsid w:val="00D31CDA"/>
    <w:rsid w:val="00D31FEC"/>
    <w:rsid w:val="00D33C59"/>
    <w:rsid w:val="00D34948"/>
    <w:rsid w:val="00D373B9"/>
    <w:rsid w:val="00D40952"/>
    <w:rsid w:val="00D4135D"/>
    <w:rsid w:val="00D42C0C"/>
    <w:rsid w:val="00D42FD6"/>
    <w:rsid w:val="00D4375F"/>
    <w:rsid w:val="00D45356"/>
    <w:rsid w:val="00D45899"/>
    <w:rsid w:val="00D45F6E"/>
    <w:rsid w:val="00D46751"/>
    <w:rsid w:val="00D471FB"/>
    <w:rsid w:val="00D51624"/>
    <w:rsid w:val="00D528CC"/>
    <w:rsid w:val="00D53B13"/>
    <w:rsid w:val="00D53E2F"/>
    <w:rsid w:val="00D55E18"/>
    <w:rsid w:val="00D600C0"/>
    <w:rsid w:val="00D63F3E"/>
    <w:rsid w:val="00D63F41"/>
    <w:rsid w:val="00D641A2"/>
    <w:rsid w:val="00D64595"/>
    <w:rsid w:val="00D645FD"/>
    <w:rsid w:val="00D65FA0"/>
    <w:rsid w:val="00D67638"/>
    <w:rsid w:val="00D67C30"/>
    <w:rsid w:val="00D67E21"/>
    <w:rsid w:val="00D67EAC"/>
    <w:rsid w:val="00D71FA0"/>
    <w:rsid w:val="00D730E8"/>
    <w:rsid w:val="00D7334F"/>
    <w:rsid w:val="00D7335D"/>
    <w:rsid w:val="00D73523"/>
    <w:rsid w:val="00D746CA"/>
    <w:rsid w:val="00D74CC4"/>
    <w:rsid w:val="00D75B8A"/>
    <w:rsid w:val="00D773FC"/>
    <w:rsid w:val="00D775FC"/>
    <w:rsid w:val="00D77714"/>
    <w:rsid w:val="00D8027B"/>
    <w:rsid w:val="00D81F58"/>
    <w:rsid w:val="00D82C32"/>
    <w:rsid w:val="00D8387F"/>
    <w:rsid w:val="00D839E0"/>
    <w:rsid w:val="00D8409D"/>
    <w:rsid w:val="00D84530"/>
    <w:rsid w:val="00D84841"/>
    <w:rsid w:val="00D84DBD"/>
    <w:rsid w:val="00D902F8"/>
    <w:rsid w:val="00D924FE"/>
    <w:rsid w:val="00D92855"/>
    <w:rsid w:val="00D934AB"/>
    <w:rsid w:val="00D94894"/>
    <w:rsid w:val="00D949EE"/>
    <w:rsid w:val="00D952D9"/>
    <w:rsid w:val="00D957FF"/>
    <w:rsid w:val="00D959C7"/>
    <w:rsid w:val="00D9663E"/>
    <w:rsid w:val="00DA0518"/>
    <w:rsid w:val="00DA0726"/>
    <w:rsid w:val="00DA08BA"/>
    <w:rsid w:val="00DA0E5E"/>
    <w:rsid w:val="00DA1200"/>
    <w:rsid w:val="00DA1ABC"/>
    <w:rsid w:val="00DA1C3C"/>
    <w:rsid w:val="00DA2322"/>
    <w:rsid w:val="00DA3354"/>
    <w:rsid w:val="00DA36E7"/>
    <w:rsid w:val="00DA50BF"/>
    <w:rsid w:val="00DA6110"/>
    <w:rsid w:val="00DA6BFC"/>
    <w:rsid w:val="00DB1A93"/>
    <w:rsid w:val="00DB1CCE"/>
    <w:rsid w:val="00DB2377"/>
    <w:rsid w:val="00DB36FA"/>
    <w:rsid w:val="00DB410D"/>
    <w:rsid w:val="00DB4574"/>
    <w:rsid w:val="00DB4F2E"/>
    <w:rsid w:val="00DB5FB1"/>
    <w:rsid w:val="00DB6F0D"/>
    <w:rsid w:val="00DC0A57"/>
    <w:rsid w:val="00DC0C8E"/>
    <w:rsid w:val="00DC1D55"/>
    <w:rsid w:val="00DC1E94"/>
    <w:rsid w:val="00DC2676"/>
    <w:rsid w:val="00DC5C7C"/>
    <w:rsid w:val="00DC5EAE"/>
    <w:rsid w:val="00DC61B1"/>
    <w:rsid w:val="00DC6E34"/>
    <w:rsid w:val="00DD0FD8"/>
    <w:rsid w:val="00DD2CCC"/>
    <w:rsid w:val="00DD2ED1"/>
    <w:rsid w:val="00DD3F37"/>
    <w:rsid w:val="00DD48AB"/>
    <w:rsid w:val="00DD5B59"/>
    <w:rsid w:val="00DD60B2"/>
    <w:rsid w:val="00DE0F01"/>
    <w:rsid w:val="00DE1CCC"/>
    <w:rsid w:val="00DE20B2"/>
    <w:rsid w:val="00DE3D1D"/>
    <w:rsid w:val="00DE432A"/>
    <w:rsid w:val="00DE4C5E"/>
    <w:rsid w:val="00DE6931"/>
    <w:rsid w:val="00DE75FC"/>
    <w:rsid w:val="00DF0086"/>
    <w:rsid w:val="00DF15D6"/>
    <w:rsid w:val="00DF1BB8"/>
    <w:rsid w:val="00DF241A"/>
    <w:rsid w:val="00DF4DF4"/>
    <w:rsid w:val="00DF5634"/>
    <w:rsid w:val="00DF687D"/>
    <w:rsid w:val="00DF6F2E"/>
    <w:rsid w:val="00DF7229"/>
    <w:rsid w:val="00DF74E5"/>
    <w:rsid w:val="00E00747"/>
    <w:rsid w:val="00E00EA5"/>
    <w:rsid w:val="00E0116E"/>
    <w:rsid w:val="00E042EC"/>
    <w:rsid w:val="00E05149"/>
    <w:rsid w:val="00E05290"/>
    <w:rsid w:val="00E05650"/>
    <w:rsid w:val="00E06498"/>
    <w:rsid w:val="00E07063"/>
    <w:rsid w:val="00E07651"/>
    <w:rsid w:val="00E1006F"/>
    <w:rsid w:val="00E11929"/>
    <w:rsid w:val="00E13AB2"/>
    <w:rsid w:val="00E13D9F"/>
    <w:rsid w:val="00E13E87"/>
    <w:rsid w:val="00E15347"/>
    <w:rsid w:val="00E164D7"/>
    <w:rsid w:val="00E167F3"/>
    <w:rsid w:val="00E1799C"/>
    <w:rsid w:val="00E20A50"/>
    <w:rsid w:val="00E2251B"/>
    <w:rsid w:val="00E2326F"/>
    <w:rsid w:val="00E25E2B"/>
    <w:rsid w:val="00E26642"/>
    <w:rsid w:val="00E300A6"/>
    <w:rsid w:val="00E31480"/>
    <w:rsid w:val="00E31F27"/>
    <w:rsid w:val="00E32B55"/>
    <w:rsid w:val="00E340F3"/>
    <w:rsid w:val="00E34284"/>
    <w:rsid w:val="00E35F76"/>
    <w:rsid w:val="00E400A3"/>
    <w:rsid w:val="00E40C01"/>
    <w:rsid w:val="00E41788"/>
    <w:rsid w:val="00E42A24"/>
    <w:rsid w:val="00E43A8A"/>
    <w:rsid w:val="00E43BE2"/>
    <w:rsid w:val="00E43CD8"/>
    <w:rsid w:val="00E46E8B"/>
    <w:rsid w:val="00E47003"/>
    <w:rsid w:val="00E502E0"/>
    <w:rsid w:val="00E507F7"/>
    <w:rsid w:val="00E50FCF"/>
    <w:rsid w:val="00E51BE1"/>
    <w:rsid w:val="00E5240D"/>
    <w:rsid w:val="00E527CF"/>
    <w:rsid w:val="00E533C4"/>
    <w:rsid w:val="00E53E5D"/>
    <w:rsid w:val="00E56158"/>
    <w:rsid w:val="00E566AA"/>
    <w:rsid w:val="00E60784"/>
    <w:rsid w:val="00E60FC0"/>
    <w:rsid w:val="00E61DCD"/>
    <w:rsid w:val="00E620C9"/>
    <w:rsid w:val="00E626E2"/>
    <w:rsid w:val="00E62EA8"/>
    <w:rsid w:val="00E64539"/>
    <w:rsid w:val="00E64971"/>
    <w:rsid w:val="00E64C51"/>
    <w:rsid w:val="00E669B3"/>
    <w:rsid w:val="00E67272"/>
    <w:rsid w:val="00E70283"/>
    <w:rsid w:val="00E71A42"/>
    <w:rsid w:val="00E734CC"/>
    <w:rsid w:val="00E73C75"/>
    <w:rsid w:val="00E74698"/>
    <w:rsid w:val="00E74A28"/>
    <w:rsid w:val="00E74DE3"/>
    <w:rsid w:val="00E75052"/>
    <w:rsid w:val="00E75F17"/>
    <w:rsid w:val="00E76A87"/>
    <w:rsid w:val="00E80204"/>
    <w:rsid w:val="00E841BD"/>
    <w:rsid w:val="00E84687"/>
    <w:rsid w:val="00E84C93"/>
    <w:rsid w:val="00E84DD0"/>
    <w:rsid w:val="00E866C5"/>
    <w:rsid w:val="00E87C9D"/>
    <w:rsid w:val="00E91EE5"/>
    <w:rsid w:val="00E92FDA"/>
    <w:rsid w:val="00E94E73"/>
    <w:rsid w:val="00E95241"/>
    <w:rsid w:val="00E979B7"/>
    <w:rsid w:val="00EA09F0"/>
    <w:rsid w:val="00EA0B56"/>
    <w:rsid w:val="00EA1480"/>
    <w:rsid w:val="00EA264F"/>
    <w:rsid w:val="00EA2E34"/>
    <w:rsid w:val="00EA2F1A"/>
    <w:rsid w:val="00EA3E02"/>
    <w:rsid w:val="00EA7452"/>
    <w:rsid w:val="00EA79B9"/>
    <w:rsid w:val="00EB0D21"/>
    <w:rsid w:val="00EB2C04"/>
    <w:rsid w:val="00EB3903"/>
    <w:rsid w:val="00EB3C8E"/>
    <w:rsid w:val="00EB42C8"/>
    <w:rsid w:val="00EB4CBF"/>
    <w:rsid w:val="00EB5CA3"/>
    <w:rsid w:val="00EB7A07"/>
    <w:rsid w:val="00EC0625"/>
    <w:rsid w:val="00EC0644"/>
    <w:rsid w:val="00EC0B55"/>
    <w:rsid w:val="00EC2738"/>
    <w:rsid w:val="00EC2AE5"/>
    <w:rsid w:val="00EC2CEF"/>
    <w:rsid w:val="00EC41C3"/>
    <w:rsid w:val="00EC5368"/>
    <w:rsid w:val="00EC6457"/>
    <w:rsid w:val="00ED06B6"/>
    <w:rsid w:val="00ED1D56"/>
    <w:rsid w:val="00ED58D4"/>
    <w:rsid w:val="00ED5A8E"/>
    <w:rsid w:val="00ED6474"/>
    <w:rsid w:val="00ED7856"/>
    <w:rsid w:val="00ED7F62"/>
    <w:rsid w:val="00EE03D5"/>
    <w:rsid w:val="00EE0450"/>
    <w:rsid w:val="00EE0A62"/>
    <w:rsid w:val="00EE2926"/>
    <w:rsid w:val="00EE3144"/>
    <w:rsid w:val="00EE3E21"/>
    <w:rsid w:val="00EE6E2F"/>
    <w:rsid w:val="00EE780E"/>
    <w:rsid w:val="00EF0C9B"/>
    <w:rsid w:val="00EF29AB"/>
    <w:rsid w:val="00EF3671"/>
    <w:rsid w:val="00EF36FE"/>
    <w:rsid w:val="00EF4583"/>
    <w:rsid w:val="00EF4DEF"/>
    <w:rsid w:val="00EF61FB"/>
    <w:rsid w:val="00EF76CF"/>
    <w:rsid w:val="00EF7867"/>
    <w:rsid w:val="00EF7C0E"/>
    <w:rsid w:val="00F0095D"/>
    <w:rsid w:val="00F00F75"/>
    <w:rsid w:val="00F012E6"/>
    <w:rsid w:val="00F02413"/>
    <w:rsid w:val="00F0308A"/>
    <w:rsid w:val="00F03540"/>
    <w:rsid w:val="00F03E60"/>
    <w:rsid w:val="00F04211"/>
    <w:rsid w:val="00F055FC"/>
    <w:rsid w:val="00F05780"/>
    <w:rsid w:val="00F05F8E"/>
    <w:rsid w:val="00F0701E"/>
    <w:rsid w:val="00F07101"/>
    <w:rsid w:val="00F11CF5"/>
    <w:rsid w:val="00F13402"/>
    <w:rsid w:val="00F13C7E"/>
    <w:rsid w:val="00F13E35"/>
    <w:rsid w:val="00F1478B"/>
    <w:rsid w:val="00F14840"/>
    <w:rsid w:val="00F157D1"/>
    <w:rsid w:val="00F1642E"/>
    <w:rsid w:val="00F164A7"/>
    <w:rsid w:val="00F16D03"/>
    <w:rsid w:val="00F17454"/>
    <w:rsid w:val="00F2096B"/>
    <w:rsid w:val="00F21C6E"/>
    <w:rsid w:val="00F21F84"/>
    <w:rsid w:val="00F222A7"/>
    <w:rsid w:val="00F223D9"/>
    <w:rsid w:val="00F255C4"/>
    <w:rsid w:val="00F25E24"/>
    <w:rsid w:val="00F272CB"/>
    <w:rsid w:val="00F27778"/>
    <w:rsid w:val="00F27813"/>
    <w:rsid w:val="00F30358"/>
    <w:rsid w:val="00F31F4C"/>
    <w:rsid w:val="00F329D1"/>
    <w:rsid w:val="00F331CD"/>
    <w:rsid w:val="00F349E9"/>
    <w:rsid w:val="00F37838"/>
    <w:rsid w:val="00F43368"/>
    <w:rsid w:val="00F43470"/>
    <w:rsid w:val="00F43E2F"/>
    <w:rsid w:val="00F44151"/>
    <w:rsid w:val="00F46167"/>
    <w:rsid w:val="00F47C3E"/>
    <w:rsid w:val="00F50288"/>
    <w:rsid w:val="00F50F8A"/>
    <w:rsid w:val="00F51378"/>
    <w:rsid w:val="00F52563"/>
    <w:rsid w:val="00F53308"/>
    <w:rsid w:val="00F53BAD"/>
    <w:rsid w:val="00F5513C"/>
    <w:rsid w:val="00F55FDA"/>
    <w:rsid w:val="00F56384"/>
    <w:rsid w:val="00F5766B"/>
    <w:rsid w:val="00F577B6"/>
    <w:rsid w:val="00F57C08"/>
    <w:rsid w:val="00F60651"/>
    <w:rsid w:val="00F60D5B"/>
    <w:rsid w:val="00F60EB8"/>
    <w:rsid w:val="00F67136"/>
    <w:rsid w:val="00F6746E"/>
    <w:rsid w:val="00F677EB"/>
    <w:rsid w:val="00F679C1"/>
    <w:rsid w:val="00F67B1A"/>
    <w:rsid w:val="00F70952"/>
    <w:rsid w:val="00F70FB6"/>
    <w:rsid w:val="00F7309C"/>
    <w:rsid w:val="00F74EDB"/>
    <w:rsid w:val="00F75830"/>
    <w:rsid w:val="00F75886"/>
    <w:rsid w:val="00F80236"/>
    <w:rsid w:val="00F80479"/>
    <w:rsid w:val="00F80ABC"/>
    <w:rsid w:val="00F80D2B"/>
    <w:rsid w:val="00F817FA"/>
    <w:rsid w:val="00F81B96"/>
    <w:rsid w:val="00F81F17"/>
    <w:rsid w:val="00F82E22"/>
    <w:rsid w:val="00F8350C"/>
    <w:rsid w:val="00F8356C"/>
    <w:rsid w:val="00F83EB6"/>
    <w:rsid w:val="00F84512"/>
    <w:rsid w:val="00F8499A"/>
    <w:rsid w:val="00F85527"/>
    <w:rsid w:val="00F85598"/>
    <w:rsid w:val="00F85887"/>
    <w:rsid w:val="00F861A6"/>
    <w:rsid w:val="00F86527"/>
    <w:rsid w:val="00F86B73"/>
    <w:rsid w:val="00F86DC7"/>
    <w:rsid w:val="00F86E6A"/>
    <w:rsid w:val="00F905DE"/>
    <w:rsid w:val="00F90D76"/>
    <w:rsid w:val="00F9163B"/>
    <w:rsid w:val="00F929A3"/>
    <w:rsid w:val="00F95314"/>
    <w:rsid w:val="00F9746B"/>
    <w:rsid w:val="00F97EE5"/>
    <w:rsid w:val="00FA027A"/>
    <w:rsid w:val="00FA0613"/>
    <w:rsid w:val="00FA06C4"/>
    <w:rsid w:val="00FA1536"/>
    <w:rsid w:val="00FA1CF5"/>
    <w:rsid w:val="00FA23F9"/>
    <w:rsid w:val="00FA2BD8"/>
    <w:rsid w:val="00FA2C59"/>
    <w:rsid w:val="00FA5F52"/>
    <w:rsid w:val="00FA7834"/>
    <w:rsid w:val="00FB0056"/>
    <w:rsid w:val="00FB11D5"/>
    <w:rsid w:val="00FB302D"/>
    <w:rsid w:val="00FB39D6"/>
    <w:rsid w:val="00FB3C4D"/>
    <w:rsid w:val="00FB3D4F"/>
    <w:rsid w:val="00FB45B2"/>
    <w:rsid w:val="00FB555B"/>
    <w:rsid w:val="00FB6B79"/>
    <w:rsid w:val="00FB6B8F"/>
    <w:rsid w:val="00FB710C"/>
    <w:rsid w:val="00FC0AB9"/>
    <w:rsid w:val="00FC12C5"/>
    <w:rsid w:val="00FC144F"/>
    <w:rsid w:val="00FC1DA2"/>
    <w:rsid w:val="00FC348B"/>
    <w:rsid w:val="00FC3666"/>
    <w:rsid w:val="00FC3D6E"/>
    <w:rsid w:val="00FC4AA5"/>
    <w:rsid w:val="00FC651C"/>
    <w:rsid w:val="00FC6BF3"/>
    <w:rsid w:val="00FC7538"/>
    <w:rsid w:val="00FC7799"/>
    <w:rsid w:val="00FC7AA4"/>
    <w:rsid w:val="00FD12B3"/>
    <w:rsid w:val="00FD2673"/>
    <w:rsid w:val="00FD2A00"/>
    <w:rsid w:val="00FD4F45"/>
    <w:rsid w:val="00FD4FF4"/>
    <w:rsid w:val="00FD57F5"/>
    <w:rsid w:val="00FD5DBF"/>
    <w:rsid w:val="00FD5E2D"/>
    <w:rsid w:val="00FD712A"/>
    <w:rsid w:val="00FD7CC9"/>
    <w:rsid w:val="00FE0310"/>
    <w:rsid w:val="00FE0F2A"/>
    <w:rsid w:val="00FE23B2"/>
    <w:rsid w:val="00FE29D3"/>
    <w:rsid w:val="00FE3C96"/>
    <w:rsid w:val="00FE3D23"/>
    <w:rsid w:val="00FE462B"/>
    <w:rsid w:val="00FF07D6"/>
    <w:rsid w:val="00FF1201"/>
    <w:rsid w:val="00FF36CB"/>
    <w:rsid w:val="00FF37E2"/>
    <w:rsid w:val="00FF3BE4"/>
    <w:rsid w:val="00FF4803"/>
    <w:rsid w:val="00FF523A"/>
    <w:rsid w:val="00FF543A"/>
    <w:rsid w:val="00FF5622"/>
    <w:rsid w:val="00FF6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54F636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959AB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21">
    <w:name w:val="Medium Grid 21"/>
    <w:uiPriority w:val="1"/>
    <w:qFormat/>
    <w:rsid w:val="008959AB"/>
    <w:rPr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8959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8959A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959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8959AB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2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F2D61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14B7E"/>
    <w:pPr>
      <w:ind w:left="720"/>
      <w:contextualSpacing/>
    </w:pPr>
  </w:style>
  <w:style w:type="paragraph" w:customStyle="1" w:styleId="mediumgrid210">
    <w:name w:val="mediumgrid21"/>
    <w:basedOn w:val="Normal"/>
    <w:rsid w:val="008033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0C10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10E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10E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10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10E6"/>
    <w:rPr>
      <w:b/>
      <w:bCs/>
      <w:lang w:eastAsia="en-US"/>
    </w:rPr>
  </w:style>
  <w:style w:type="paragraph" w:styleId="Revision">
    <w:name w:val="Revision"/>
    <w:hidden/>
    <w:uiPriority w:val="99"/>
    <w:semiHidden/>
    <w:rsid w:val="0086352A"/>
    <w:rPr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316B0C"/>
    <w:rPr>
      <w:color w:val="0000FF" w:themeColor="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3722C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3722C"/>
    <w:rPr>
      <w:rFonts w:ascii="Times New Roman" w:hAnsi="Times New Roman"/>
      <w:sz w:val="24"/>
      <w:szCs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F85887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C95F52"/>
  </w:style>
  <w:style w:type="paragraph" w:styleId="NoSpacing">
    <w:name w:val="No Spacing"/>
    <w:uiPriority w:val="1"/>
    <w:qFormat/>
    <w:rsid w:val="00B70A4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9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sfc.ac.uk/web/FILES/ReportsandPublications/Securing_Wider_Benefits_from_Creative_Activity_through_Collaboration.pd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fc.ac.uk/web/FILES/ReportsandPublications/Creative_Graduates_and_Innovation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fc.ac.uk/web/FILES/ReportsandPublications/Enhanced_Innovation_in_the_Creative_Industries.pd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sfc.ac.uk/web/FILES/ReportsandPublications/Creative_Industries_Innovation_Overview_Report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ritishirishcouncil.org/sites/default/files/CI%20report%202017%20final.pdf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FAEF6F-97F6-4FC9-96AC-1746695B8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2207</Words>
  <Characters>12580</Characters>
  <Application>Microsoft Office Word</Application>
  <DocSecurity>4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Creative Scotland</Company>
  <LinksUpToDate>false</LinksUpToDate>
  <CharactersWithSpaces>14758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Vickie Ambrose</dc:creator>
  <cp:lastModifiedBy>Rebecca Leask</cp:lastModifiedBy>
  <cp:revision>2</cp:revision>
  <cp:lastPrinted>2017-03-28T08:22:00Z</cp:lastPrinted>
  <dcterms:created xsi:type="dcterms:W3CDTF">2018-09-04T14:00:00Z</dcterms:created>
  <dcterms:modified xsi:type="dcterms:W3CDTF">2018-09-04T14:00:00Z</dcterms:modified>
</cp:coreProperties>
</file>